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4880" w14:textId="77777777" w:rsidR="00970492" w:rsidRDefault="00970492" w:rsidP="00144E7F">
      <w:pPr>
        <w:jc w:val="both"/>
      </w:pPr>
      <w:r w:rsidRPr="007F6A92">
        <w:rPr>
          <w:noProof/>
          <w:sz w:val="18"/>
          <w:szCs w:val="20"/>
        </w:rPr>
        <w:drawing>
          <wp:inline distT="0" distB="0" distL="0" distR="0" wp14:anchorId="0621DB4A" wp14:editId="701DC41F">
            <wp:extent cx="5429250" cy="1579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96" cy="15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216E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Geachte heer/mevrouw, </w:t>
      </w:r>
    </w:p>
    <w:p w14:paraId="2A0B4504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</w:p>
    <w:p w14:paraId="69432FA7" w14:textId="7988232D" w:rsidR="00F54837" w:rsidRPr="007F6A92" w:rsidRDefault="005C3A11" w:rsidP="00884968">
      <w:pPr>
        <w:spacing w:line="240" w:lineRule="auto"/>
        <w:jc w:val="both"/>
        <w:rPr>
          <w:sz w:val="18"/>
          <w:szCs w:val="20"/>
        </w:rPr>
      </w:pPr>
      <w:r w:rsidRPr="005C3A11">
        <w:rPr>
          <w:sz w:val="18"/>
          <w:szCs w:val="20"/>
        </w:rPr>
        <w:t xml:space="preserve">U heeft onlangs een onderneming opgericht. </w:t>
      </w:r>
      <w:r w:rsidR="008A24AF">
        <w:rPr>
          <w:sz w:val="18"/>
          <w:szCs w:val="20"/>
        </w:rPr>
        <w:t>Van harte gefeliciteerd met uw nieuwe onderneming!</w:t>
      </w:r>
      <w:r w:rsidR="008A24AF">
        <w:rPr>
          <w:sz w:val="18"/>
          <w:szCs w:val="20"/>
        </w:rPr>
        <w:br/>
      </w:r>
      <w:r w:rsidRPr="005C3A11">
        <w:rPr>
          <w:sz w:val="18"/>
          <w:szCs w:val="20"/>
        </w:rPr>
        <w:t xml:space="preserve">Graag informeren we u via deze brief dat de gegevens van uw inschrijving </w:t>
      </w:r>
      <w:r w:rsidR="00187AFA">
        <w:rPr>
          <w:sz w:val="18"/>
          <w:szCs w:val="20"/>
        </w:rPr>
        <w:t xml:space="preserve">in het Handelsregister </w:t>
      </w:r>
      <w:r w:rsidR="004E09DA">
        <w:rPr>
          <w:sz w:val="18"/>
          <w:szCs w:val="20"/>
        </w:rPr>
        <w:t xml:space="preserve">van de Kamer van Koophandel </w:t>
      </w:r>
      <w:r w:rsidRPr="005C3A11">
        <w:rPr>
          <w:sz w:val="18"/>
          <w:szCs w:val="20"/>
        </w:rPr>
        <w:t xml:space="preserve">openbaar zijn en ook worden opgenomen in de database van Graydon Nederland B.V. en haar dochteronderneming </w:t>
      </w:r>
      <w:proofErr w:type="spellStart"/>
      <w:r w:rsidRPr="005C3A11">
        <w:rPr>
          <w:sz w:val="18"/>
          <w:szCs w:val="20"/>
        </w:rPr>
        <w:t>OpenCompanies</w:t>
      </w:r>
      <w:proofErr w:type="spellEnd"/>
      <w:r w:rsidRPr="005C3A11">
        <w:rPr>
          <w:sz w:val="18"/>
          <w:szCs w:val="20"/>
        </w:rPr>
        <w:t xml:space="preserve"> B.V. Hieronder leest u wat we met die informatie doen en waarom.</w:t>
      </w:r>
    </w:p>
    <w:p w14:paraId="637F61CE" w14:textId="3BE65672" w:rsidR="0053638B" w:rsidRPr="007F6A92" w:rsidRDefault="0053638B" w:rsidP="00884968">
      <w:pPr>
        <w:spacing w:line="240" w:lineRule="auto"/>
        <w:jc w:val="both"/>
        <w:rPr>
          <w:sz w:val="18"/>
          <w:szCs w:val="20"/>
        </w:rPr>
      </w:pPr>
    </w:p>
    <w:p w14:paraId="7D335C4B" w14:textId="3EA647F5" w:rsidR="00503299" w:rsidRPr="007F6A92" w:rsidRDefault="00C10E10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staat </w:t>
      </w:r>
      <w:r w:rsidR="008F28EC" w:rsidRPr="007F6A92">
        <w:rPr>
          <w:b/>
          <w:bCs/>
          <w:sz w:val="18"/>
          <w:szCs w:val="20"/>
        </w:rPr>
        <w:t xml:space="preserve">uw </w:t>
      </w:r>
      <w:r w:rsidR="59B789F8" w:rsidRPr="007F6A92">
        <w:rPr>
          <w:b/>
          <w:bCs/>
          <w:sz w:val="18"/>
          <w:szCs w:val="20"/>
        </w:rPr>
        <w:t xml:space="preserve">onderneming </w:t>
      </w:r>
      <w:r w:rsidR="00503299" w:rsidRPr="007F6A92">
        <w:rPr>
          <w:b/>
          <w:bCs/>
          <w:sz w:val="18"/>
          <w:szCs w:val="20"/>
        </w:rPr>
        <w:t>in onze database?</w:t>
      </w:r>
    </w:p>
    <w:p w14:paraId="1FD26C19" w14:textId="4AC71855" w:rsidR="007B5D7A" w:rsidRDefault="00F54837" w:rsidP="00884968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Graydon biedt </w:t>
      </w:r>
      <w:r w:rsidR="00E03A7E" w:rsidRPr="007F6A92">
        <w:rPr>
          <w:sz w:val="18"/>
          <w:szCs w:val="20"/>
        </w:rPr>
        <w:t>betrouwbare</w:t>
      </w:r>
      <w:r w:rsidR="00827AD5">
        <w:rPr>
          <w:sz w:val="18"/>
          <w:szCs w:val="20"/>
        </w:rPr>
        <w:t xml:space="preserve"> inzichten</w:t>
      </w:r>
      <w:r w:rsidR="007D7F6D" w:rsidRPr="007F6A92">
        <w:rPr>
          <w:sz w:val="18"/>
          <w:szCs w:val="20"/>
        </w:rPr>
        <w:t xml:space="preserve"> over alle ondernemingen</w:t>
      </w:r>
      <w:r w:rsidR="003F2818" w:rsidRPr="007F6A92">
        <w:rPr>
          <w:sz w:val="18"/>
          <w:szCs w:val="20"/>
        </w:rPr>
        <w:t xml:space="preserve"> in Nederland</w:t>
      </w:r>
      <w:r w:rsidR="00910D91">
        <w:rPr>
          <w:sz w:val="18"/>
          <w:szCs w:val="20"/>
        </w:rPr>
        <w:t>.</w:t>
      </w:r>
      <w:r w:rsidR="00687FC3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We geloven</w:t>
      </w:r>
      <w:r w:rsidR="00910D91" w:rsidRPr="007F6A92">
        <w:rPr>
          <w:sz w:val="18"/>
          <w:szCs w:val="20"/>
        </w:rPr>
        <w:t xml:space="preserve"> dat transparantie het vertrouwen tussen zakenpartners ver</w:t>
      </w:r>
      <w:r>
        <w:rPr>
          <w:sz w:val="18"/>
          <w:szCs w:val="20"/>
        </w:rPr>
        <w:t>groot</w:t>
      </w:r>
      <w:r w:rsidR="00D742E6">
        <w:rPr>
          <w:sz w:val="18"/>
          <w:szCs w:val="20"/>
        </w:rPr>
        <w:t xml:space="preserve"> en dat</w:t>
      </w:r>
      <w:r w:rsidR="00910D91" w:rsidRPr="007F6A92">
        <w:rPr>
          <w:sz w:val="18"/>
          <w:szCs w:val="20"/>
        </w:rPr>
        <w:t xml:space="preserve"> </w:t>
      </w:r>
      <w:r w:rsidR="00D742E6" w:rsidRPr="007F6A92">
        <w:rPr>
          <w:sz w:val="18"/>
          <w:szCs w:val="20"/>
        </w:rPr>
        <w:t xml:space="preserve">efficiënt </w:t>
      </w:r>
      <w:r w:rsidR="00260CB3">
        <w:rPr>
          <w:sz w:val="18"/>
          <w:szCs w:val="20"/>
        </w:rPr>
        <w:t xml:space="preserve">zakelijk </w:t>
      </w:r>
      <w:r w:rsidR="00D742E6" w:rsidRPr="007F6A92">
        <w:rPr>
          <w:sz w:val="18"/>
          <w:szCs w:val="20"/>
        </w:rPr>
        <w:t>verkeer</w:t>
      </w:r>
      <w:r w:rsidR="00D742E6">
        <w:rPr>
          <w:sz w:val="18"/>
          <w:szCs w:val="20"/>
        </w:rPr>
        <w:t xml:space="preserve"> gestimuleerd wordt</w:t>
      </w:r>
      <w:r w:rsidR="00D742E6" w:rsidRPr="007F6A92">
        <w:rPr>
          <w:sz w:val="18"/>
          <w:szCs w:val="20"/>
        </w:rPr>
        <w:t xml:space="preserve"> </w:t>
      </w:r>
      <w:r w:rsidR="00D742E6">
        <w:rPr>
          <w:sz w:val="18"/>
          <w:szCs w:val="20"/>
        </w:rPr>
        <w:t>a</w:t>
      </w:r>
      <w:r w:rsidR="00910D91" w:rsidRPr="007F6A92">
        <w:rPr>
          <w:sz w:val="18"/>
          <w:szCs w:val="20"/>
        </w:rPr>
        <w:t xml:space="preserve">ls organisaties een goed beeld hebben van de </w:t>
      </w:r>
      <w:r w:rsidR="00260CB3">
        <w:rPr>
          <w:sz w:val="18"/>
          <w:szCs w:val="20"/>
        </w:rPr>
        <w:t>kansen</w:t>
      </w:r>
      <w:r w:rsidR="00260CB3" w:rsidRPr="007F6A92">
        <w:rPr>
          <w:sz w:val="18"/>
          <w:szCs w:val="20"/>
        </w:rPr>
        <w:t xml:space="preserve"> </w:t>
      </w:r>
      <w:r w:rsidR="00910D91" w:rsidRPr="007F6A92">
        <w:rPr>
          <w:sz w:val="18"/>
          <w:szCs w:val="20"/>
        </w:rPr>
        <w:t>die er zijn en de risico’s die ze lopen</w:t>
      </w:r>
      <w:r w:rsidR="009078E7" w:rsidRPr="007F6A92">
        <w:rPr>
          <w:sz w:val="18"/>
          <w:szCs w:val="20"/>
        </w:rPr>
        <w:t>.</w:t>
      </w:r>
      <w:r w:rsidR="00E03A7E" w:rsidRPr="007F6A92">
        <w:rPr>
          <w:sz w:val="18"/>
          <w:szCs w:val="20"/>
        </w:rPr>
        <w:t xml:space="preserve"> </w:t>
      </w:r>
      <w:r w:rsidR="000E3351" w:rsidRPr="007F6A92">
        <w:rPr>
          <w:sz w:val="18"/>
          <w:szCs w:val="20"/>
        </w:rPr>
        <w:t xml:space="preserve">Op basis van de informatie uit verschillende bronnen genereren wij </w:t>
      </w:r>
      <w:r w:rsidR="000E3351">
        <w:rPr>
          <w:sz w:val="18"/>
          <w:szCs w:val="20"/>
        </w:rPr>
        <w:t xml:space="preserve">daarom </w:t>
      </w:r>
      <w:r w:rsidR="000E3351" w:rsidRPr="007F6A92">
        <w:rPr>
          <w:sz w:val="18"/>
          <w:szCs w:val="20"/>
        </w:rPr>
        <w:t xml:space="preserve">waardevolle </w:t>
      </w:r>
      <w:r w:rsidR="00260CB3">
        <w:rPr>
          <w:sz w:val="18"/>
          <w:szCs w:val="20"/>
        </w:rPr>
        <w:t>bedrijf</w:t>
      </w:r>
      <w:r w:rsidR="000E3351" w:rsidRPr="007F6A92">
        <w:rPr>
          <w:sz w:val="18"/>
          <w:szCs w:val="20"/>
        </w:rPr>
        <w:t>sinzichten die onze klanten in staat stellen om nog betere zakelijke beslissingen te nemen</w:t>
      </w:r>
      <w:r w:rsidR="003F5170" w:rsidRPr="007F6A92">
        <w:rPr>
          <w:sz w:val="18"/>
          <w:szCs w:val="20"/>
        </w:rPr>
        <w:t>.</w:t>
      </w:r>
      <w:r w:rsidRPr="00F54837">
        <w:t xml:space="preserve"> </w:t>
      </w:r>
      <w:r w:rsidRPr="00F54837">
        <w:rPr>
          <w:sz w:val="18"/>
          <w:szCs w:val="20"/>
        </w:rPr>
        <w:t xml:space="preserve">Informatie uit het openbare Handelsregister is één van de bronnen die we </w:t>
      </w:r>
      <w:bookmarkStart w:id="0" w:name="_Hlk63759669"/>
      <w:r w:rsidR="004E09DA">
        <w:rPr>
          <w:sz w:val="18"/>
          <w:szCs w:val="20"/>
        </w:rPr>
        <w:t xml:space="preserve">hierbij gebruiken. </w:t>
      </w:r>
    </w:p>
    <w:p w14:paraId="2B4543F9" w14:textId="27EA3F21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60849DE4" w14:textId="700547EA" w:rsidR="004E09DA" w:rsidRDefault="004E09DA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In</w:t>
      </w:r>
      <w:r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>geval van eenmanszaken of zelfstandigen zonder personeel, kan het</w:t>
      </w:r>
      <w:r>
        <w:rPr>
          <w:sz w:val="18"/>
          <w:szCs w:val="20"/>
        </w:rPr>
        <w:t xml:space="preserve"> bij de verwerking van bedrijfsinformatie</w:t>
      </w:r>
      <w:r w:rsidRPr="007F6A92">
        <w:rPr>
          <w:sz w:val="18"/>
          <w:szCs w:val="20"/>
        </w:rPr>
        <w:t xml:space="preserve"> ook gaan om </w:t>
      </w:r>
      <w:r>
        <w:rPr>
          <w:sz w:val="18"/>
          <w:szCs w:val="20"/>
        </w:rPr>
        <w:t xml:space="preserve">zakelijke gegevens die worden aangemerkt als </w:t>
      </w:r>
      <w:r w:rsidRPr="007F6A92">
        <w:rPr>
          <w:sz w:val="18"/>
          <w:szCs w:val="20"/>
        </w:rPr>
        <w:t xml:space="preserve">persoonsgegevens in de zin van de Algemene Verordening Gegevensbescherming (AVG). Datzelfde geldt </w:t>
      </w:r>
      <w:r>
        <w:rPr>
          <w:sz w:val="18"/>
          <w:szCs w:val="20"/>
        </w:rPr>
        <w:t>wanneer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een</w:t>
      </w:r>
      <w:r w:rsidRPr="007F6A92">
        <w:rPr>
          <w:sz w:val="18"/>
          <w:szCs w:val="20"/>
        </w:rPr>
        <w:t xml:space="preserve"> rechtspersoon (direct of indirect) herleidbaar is naar een </w:t>
      </w:r>
      <w:r>
        <w:rPr>
          <w:sz w:val="18"/>
          <w:szCs w:val="20"/>
        </w:rPr>
        <w:t xml:space="preserve">natuurlijk </w:t>
      </w:r>
      <w:r w:rsidRPr="007F6A92">
        <w:rPr>
          <w:sz w:val="18"/>
          <w:szCs w:val="20"/>
        </w:rPr>
        <w:t xml:space="preserve">persoon, bijvoorbeeld door de naam die aan de rechtspersoon is gegeven. Graydon Nederland B.V. en </w:t>
      </w:r>
      <w:proofErr w:type="spellStart"/>
      <w:r w:rsidRPr="007F6A92">
        <w:rPr>
          <w:sz w:val="18"/>
          <w:szCs w:val="20"/>
        </w:rPr>
        <w:t>OpenCompanies</w:t>
      </w:r>
      <w:proofErr w:type="spellEnd"/>
      <w:r w:rsidRPr="007F6A92">
        <w:rPr>
          <w:sz w:val="18"/>
          <w:szCs w:val="20"/>
        </w:rPr>
        <w:t xml:space="preserve"> B.V. (</w:t>
      </w:r>
      <w:proofErr w:type="spellStart"/>
      <w:r w:rsidRPr="007F6A92">
        <w:rPr>
          <w:sz w:val="18"/>
          <w:szCs w:val="20"/>
        </w:rPr>
        <w:t>GraydonGo</w:t>
      </w:r>
      <w:proofErr w:type="spellEnd"/>
      <w:r w:rsidRPr="007F6A92">
        <w:rPr>
          <w:sz w:val="18"/>
          <w:szCs w:val="20"/>
        </w:rPr>
        <w:t>) zijn de verwerkingsverantwoordelijken in de zin van de AVG, en daarmee voor u het aanspreekpunt voor uw vragen over de verwerking van uw persoonsgegevens</w:t>
      </w:r>
      <w:r>
        <w:rPr>
          <w:sz w:val="18"/>
          <w:szCs w:val="20"/>
        </w:rPr>
        <w:t xml:space="preserve">. </w:t>
      </w:r>
    </w:p>
    <w:bookmarkEnd w:id="0"/>
    <w:p w14:paraId="7F69F2BF" w14:textId="77777777" w:rsidR="003B41A9" w:rsidRDefault="003B41A9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3CE71B7" w14:textId="734028CB" w:rsidR="00503299" w:rsidRPr="007F6A92" w:rsidRDefault="00503299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>Welke informatie verwerkt Graydon over u</w:t>
      </w:r>
      <w:r w:rsidR="00DB291E" w:rsidRPr="007F6A92">
        <w:rPr>
          <w:b/>
          <w:bCs/>
          <w:sz w:val="18"/>
          <w:szCs w:val="20"/>
        </w:rPr>
        <w:t>w onderneming</w:t>
      </w:r>
      <w:r w:rsidRPr="007F6A92">
        <w:rPr>
          <w:b/>
          <w:bCs/>
          <w:sz w:val="18"/>
          <w:szCs w:val="20"/>
        </w:rPr>
        <w:t>?</w:t>
      </w:r>
    </w:p>
    <w:p w14:paraId="1966F5E5" w14:textId="4702D6C6" w:rsidR="006F51DA" w:rsidRPr="007F6A92" w:rsidRDefault="00F54837" w:rsidP="00884968">
      <w:pPr>
        <w:spacing w:line="240" w:lineRule="auto"/>
        <w:jc w:val="both"/>
        <w:rPr>
          <w:sz w:val="18"/>
          <w:szCs w:val="20"/>
        </w:rPr>
      </w:pPr>
      <w:bookmarkStart w:id="1" w:name="_Hlk63760331"/>
      <w:r>
        <w:rPr>
          <w:sz w:val="18"/>
          <w:szCs w:val="20"/>
        </w:rPr>
        <w:t>D</w:t>
      </w:r>
      <w:r w:rsidR="00361142" w:rsidRPr="007F6A92">
        <w:rPr>
          <w:sz w:val="18"/>
          <w:szCs w:val="20"/>
        </w:rPr>
        <w:t xml:space="preserve">e volgende </w:t>
      </w:r>
      <w:r w:rsidR="00C80E88" w:rsidRPr="007F6A92">
        <w:rPr>
          <w:sz w:val="18"/>
          <w:szCs w:val="20"/>
        </w:rPr>
        <w:t xml:space="preserve">categorieën </w:t>
      </w:r>
      <w:r w:rsidR="003E182D" w:rsidRPr="007F6A92">
        <w:rPr>
          <w:sz w:val="18"/>
          <w:szCs w:val="20"/>
        </w:rPr>
        <w:t xml:space="preserve">zakelijke </w:t>
      </w:r>
      <w:r>
        <w:rPr>
          <w:sz w:val="18"/>
          <w:szCs w:val="20"/>
        </w:rPr>
        <w:t>persoons</w:t>
      </w:r>
      <w:r w:rsidR="00361142" w:rsidRPr="007F6A92">
        <w:rPr>
          <w:sz w:val="18"/>
          <w:szCs w:val="20"/>
        </w:rPr>
        <w:t>gegevens</w:t>
      </w:r>
      <w:r>
        <w:rPr>
          <w:sz w:val="18"/>
          <w:szCs w:val="20"/>
        </w:rPr>
        <w:t xml:space="preserve"> worden </w:t>
      </w:r>
      <w:r w:rsidR="001A5BE8">
        <w:rPr>
          <w:sz w:val="18"/>
          <w:szCs w:val="20"/>
        </w:rPr>
        <w:t xml:space="preserve">mogelijk </w:t>
      </w:r>
      <w:r w:rsidR="004E09DA">
        <w:rPr>
          <w:sz w:val="18"/>
          <w:szCs w:val="20"/>
        </w:rPr>
        <w:t xml:space="preserve">over uw onderneming </w:t>
      </w:r>
      <w:r>
        <w:rPr>
          <w:sz w:val="18"/>
          <w:szCs w:val="20"/>
        </w:rPr>
        <w:t>verwerkt door Graydon</w:t>
      </w:r>
      <w:r w:rsidR="00503299" w:rsidRPr="007F6A92">
        <w:rPr>
          <w:sz w:val="18"/>
          <w:szCs w:val="20"/>
        </w:rPr>
        <w:t xml:space="preserve">: </w:t>
      </w:r>
    </w:p>
    <w:p w14:paraId="69C040D7" w14:textId="2556FFBD" w:rsidR="006F51DA" w:rsidRPr="007F6A92" w:rsidRDefault="00C80E88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Contactgegevens van uw </w:t>
      </w:r>
      <w:r w:rsidR="00F54837">
        <w:rPr>
          <w:sz w:val="18"/>
          <w:szCs w:val="20"/>
        </w:rPr>
        <w:t>onderneming</w:t>
      </w:r>
      <w:r w:rsidR="00F54837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>(naam, adres, telefoonnummer, website, BTW-nummer, KvK-nummer, rechtsvorm)</w:t>
      </w:r>
      <w:r w:rsidR="00F54837">
        <w:rPr>
          <w:sz w:val="18"/>
          <w:szCs w:val="20"/>
        </w:rPr>
        <w:t>;</w:t>
      </w:r>
    </w:p>
    <w:p w14:paraId="7FDE7F57" w14:textId="6014AB5B" w:rsidR="00BF6E80" w:rsidRPr="007F6A92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N</w:t>
      </w:r>
      <w:r w:rsidRPr="007F6A92">
        <w:rPr>
          <w:sz w:val="18"/>
          <w:szCs w:val="20"/>
        </w:rPr>
        <w:t>aam</w:t>
      </w:r>
      <w:r w:rsidR="00835A65" w:rsidRPr="007F6A92">
        <w:rPr>
          <w:sz w:val="18"/>
          <w:szCs w:val="20"/>
        </w:rPr>
        <w:t>,</w:t>
      </w:r>
      <w:r w:rsidR="00ED3A9A" w:rsidRPr="007F6A92">
        <w:rPr>
          <w:sz w:val="18"/>
          <w:szCs w:val="20"/>
        </w:rPr>
        <w:t xml:space="preserve"> </w:t>
      </w:r>
      <w:r w:rsidR="00A55E08" w:rsidRPr="007F6A92">
        <w:rPr>
          <w:sz w:val="18"/>
          <w:szCs w:val="20"/>
        </w:rPr>
        <w:t>geboortedatum</w:t>
      </w:r>
      <w:r w:rsidR="00835A65" w:rsidRPr="007F6A92">
        <w:rPr>
          <w:sz w:val="18"/>
          <w:szCs w:val="20"/>
        </w:rPr>
        <w:t xml:space="preserve">, en </w:t>
      </w:r>
      <w:r w:rsidR="009C5AB7" w:rsidRPr="007F6A92">
        <w:rPr>
          <w:sz w:val="18"/>
          <w:szCs w:val="20"/>
        </w:rPr>
        <w:t>functietitel</w:t>
      </w:r>
      <w:r w:rsidR="00835A65" w:rsidRPr="007F6A92">
        <w:rPr>
          <w:sz w:val="18"/>
          <w:szCs w:val="20"/>
        </w:rPr>
        <w:t>(s) van</w:t>
      </w:r>
      <w:r w:rsidR="00A55E08" w:rsidRPr="007F6A92">
        <w:rPr>
          <w:sz w:val="18"/>
          <w:szCs w:val="20"/>
        </w:rPr>
        <w:t xml:space="preserve"> bestuurders, aandeelhouders en gevolmachtigden</w:t>
      </w:r>
      <w:r w:rsidR="00A167ED" w:rsidRPr="007F6A92">
        <w:rPr>
          <w:sz w:val="18"/>
          <w:szCs w:val="20"/>
        </w:rPr>
        <w:t>;</w:t>
      </w:r>
      <w:r w:rsidR="00A55E08" w:rsidRPr="007F6A92">
        <w:rPr>
          <w:sz w:val="18"/>
          <w:szCs w:val="20"/>
        </w:rPr>
        <w:t xml:space="preserve"> </w:t>
      </w:r>
    </w:p>
    <w:p w14:paraId="790EBCE6" w14:textId="13FE9ED3" w:rsidR="00485DCE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G</w:t>
      </w:r>
      <w:r w:rsidRPr="007F6A92">
        <w:rPr>
          <w:sz w:val="18"/>
          <w:szCs w:val="20"/>
        </w:rPr>
        <w:t xml:space="preserve">egevens </w:t>
      </w:r>
      <w:r w:rsidR="009B68C3" w:rsidRPr="007F6A92">
        <w:rPr>
          <w:sz w:val="18"/>
          <w:szCs w:val="20"/>
        </w:rPr>
        <w:t>o</w:t>
      </w:r>
      <w:r w:rsidR="009C5AB7" w:rsidRPr="007F6A92">
        <w:rPr>
          <w:sz w:val="18"/>
          <w:szCs w:val="20"/>
        </w:rPr>
        <w:t>ver</w:t>
      </w:r>
      <w:r w:rsidR="009B68C3" w:rsidRPr="007F6A92">
        <w:rPr>
          <w:sz w:val="18"/>
          <w:szCs w:val="20"/>
        </w:rPr>
        <w:t xml:space="preserve"> de uiteindelijke belanghebbende (</w:t>
      </w:r>
      <w:r w:rsidR="009B68C3" w:rsidRPr="00187AFA">
        <w:rPr>
          <w:i/>
          <w:iCs/>
          <w:sz w:val="18"/>
          <w:szCs w:val="20"/>
        </w:rPr>
        <w:t xml:space="preserve">ultimate </w:t>
      </w:r>
      <w:proofErr w:type="spellStart"/>
      <w:r w:rsidR="009B68C3" w:rsidRPr="00187AFA">
        <w:rPr>
          <w:i/>
          <w:iCs/>
          <w:sz w:val="18"/>
          <w:szCs w:val="20"/>
        </w:rPr>
        <w:t>beneficial</w:t>
      </w:r>
      <w:proofErr w:type="spellEnd"/>
      <w:r w:rsidR="009B68C3" w:rsidRPr="00187AFA">
        <w:rPr>
          <w:i/>
          <w:iCs/>
          <w:sz w:val="18"/>
          <w:szCs w:val="20"/>
        </w:rPr>
        <w:t xml:space="preserve"> </w:t>
      </w:r>
      <w:proofErr w:type="spellStart"/>
      <w:r w:rsidR="009B68C3" w:rsidRPr="00187AFA">
        <w:rPr>
          <w:i/>
          <w:iCs/>
          <w:sz w:val="18"/>
          <w:szCs w:val="20"/>
        </w:rPr>
        <w:t>owner</w:t>
      </w:r>
      <w:proofErr w:type="spellEnd"/>
      <w:r w:rsidR="009B68C3" w:rsidRPr="007F6A92">
        <w:rPr>
          <w:sz w:val="18"/>
          <w:szCs w:val="20"/>
        </w:rPr>
        <w:t xml:space="preserve"> of UBO) van uw onderneming;</w:t>
      </w:r>
    </w:p>
    <w:p w14:paraId="13463C4F" w14:textId="71020743" w:rsidR="001A5BE8" w:rsidRDefault="008D5FC9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bookmarkStart w:id="2" w:name="_Hlk68007670"/>
      <w:r>
        <w:rPr>
          <w:sz w:val="18"/>
          <w:szCs w:val="20"/>
        </w:rPr>
        <w:t>B</w:t>
      </w:r>
      <w:r w:rsidR="001A5BE8" w:rsidRPr="007F6A92">
        <w:rPr>
          <w:sz w:val="18"/>
          <w:szCs w:val="20"/>
        </w:rPr>
        <w:t xml:space="preserve">etaalgedrag van uw onderneming aan de hand van betaalervaringen van andere organisaties </w:t>
      </w:r>
      <w:r w:rsidR="004E09DA">
        <w:rPr>
          <w:sz w:val="18"/>
          <w:szCs w:val="20"/>
        </w:rPr>
        <w:t>met</w:t>
      </w:r>
      <w:r w:rsidR="001A5BE8" w:rsidRPr="007F6A92">
        <w:rPr>
          <w:sz w:val="18"/>
          <w:szCs w:val="20"/>
        </w:rPr>
        <w:t xml:space="preserve"> uw onderneming</w:t>
      </w:r>
      <w:r w:rsidR="004E09DA">
        <w:rPr>
          <w:sz w:val="18"/>
          <w:szCs w:val="20"/>
        </w:rPr>
        <w:t>.</w:t>
      </w:r>
    </w:p>
    <w:bookmarkEnd w:id="2"/>
    <w:p w14:paraId="75DD7B64" w14:textId="77777777" w:rsidR="004E09DA" w:rsidRDefault="004E09DA" w:rsidP="00950961">
      <w:pPr>
        <w:pStyle w:val="ListParagraph"/>
        <w:spacing w:line="240" w:lineRule="auto"/>
        <w:ind w:left="584"/>
        <w:jc w:val="both"/>
        <w:rPr>
          <w:sz w:val="18"/>
          <w:szCs w:val="20"/>
        </w:rPr>
      </w:pPr>
    </w:p>
    <w:bookmarkEnd w:id="1"/>
    <w:p w14:paraId="3D95F678" w14:textId="2BDB35E0" w:rsidR="00CA2147" w:rsidRDefault="004E09DA" w:rsidP="00884968">
      <w:pPr>
        <w:spacing w:line="240" w:lineRule="auto"/>
        <w:jc w:val="both"/>
        <w:rPr>
          <w:sz w:val="18"/>
          <w:szCs w:val="20"/>
        </w:rPr>
      </w:pPr>
      <w:r w:rsidRPr="004E09DA">
        <w:rPr>
          <w:sz w:val="18"/>
          <w:szCs w:val="20"/>
        </w:rPr>
        <w:t xml:space="preserve">Door middel van deze brief kunt u </w:t>
      </w:r>
      <w:r w:rsidR="00F51A02">
        <w:rPr>
          <w:sz w:val="18"/>
          <w:szCs w:val="20"/>
        </w:rPr>
        <w:t>relevante</w:t>
      </w:r>
      <w:r w:rsidRPr="004E09DA">
        <w:rPr>
          <w:sz w:val="18"/>
          <w:szCs w:val="20"/>
        </w:rPr>
        <w:t xml:space="preserve"> personen</w:t>
      </w:r>
      <w:r w:rsidR="00F51A02">
        <w:rPr>
          <w:sz w:val="18"/>
          <w:szCs w:val="20"/>
        </w:rPr>
        <w:t xml:space="preserve"> (bestuurders)</w:t>
      </w:r>
      <w:r w:rsidRPr="004E09DA">
        <w:rPr>
          <w:sz w:val="18"/>
          <w:szCs w:val="20"/>
        </w:rPr>
        <w:t xml:space="preserve"> hierover informeren.</w:t>
      </w:r>
    </w:p>
    <w:p w14:paraId="01F60307" w14:textId="77777777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18B9C7DD" w14:textId="6A51BAA4" w:rsidR="005C3A11" w:rsidRPr="00187AFA" w:rsidRDefault="005C3A11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>Op welke manier kan informatie over uw onderneming worden opgevraagd?</w:t>
      </w:r>
    </w:p>
    <w:p w14:paraId="09CFF50E" w14:textId="34D64795" w:rsidR="00917537" w:rsidRPr="007F6A92" w:rsidRDefault="005C3A11" w:rsidP="00917537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Via </w:t>
      </w:r>
      <w:r w:rsidRPr="007F6A92">
        <w:rPr>
          <w:i/>
          <w:iCs/>
          <w:sz w:val="18"/>
          <w:szCs w:val="20"/>
        </w:rPr>
        <w:t>Credit Management</w:t>
      </w:r>
      <w:r w:rsidR="00C62266">
        <w:rPr>
          <w:sz w:val="18"/>
          <w:szCs w:val="20"/>
        </w:rPr>
        <w:t xml:space="preserve"> oplossingen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(bedrijfsinformatie en inzichten zoals scores</w:t>
      </w:r>
      <w:r w:rsidRPr="007F6A92">
        <w:rPr>
          <w:sz w:val="18"/>
          <w:szCs w:val="20"/>
        </w:rPr>
        <w:t>)</w:t>
      </w:r>
      <w:r>
        <w:rPr>
          <w:sz w:val="18"/>
          <w:szCs w:val="20"/>
        </w:rPr>
        <w:t xml:space="preserve"> </w:t>
      </w:r>
      <w:r w:rsidR="00C62266">
        <w:rPr>
          <w:sz w:val="18"/>
          <w:szCs w:val="20"/>
        </w:rPr>
        <w:t xml:space="preserve">kunnen onze klanten meer informatie opzoeken over </w:t>
      </w:r>
      <w:r w:rsidRPr="007F6A92">
        <w:rPr>
          <w:sz w:val="18"/>
          <w:szCs w:val="20"/>
        </w:rPr>
        <w:t>(potentiële) relatie</w:t>
      </w:r>
      <w:r w:rsidR="00C62266">
        <w:rPr>
          <w:sz w:val="18"/>
          <w:szCs w:val="20"/>
        </w:rPr>
        <w:t>s met wie</w:t>
      </w:r>
      <w:r w:rsidRPr="007F6A92">
        <w:rPr>
          <w:sz w:val="18"/>
          <w:szCs w:val="20"/>
        </w:rPr>
        <w:t xml:space="preserve"> zij zakendoen en wat de kredietwaardigheid van deze relatie</w:t>
      </w:r>
      <w:r w:rsidR="00C62266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 is. </w:t>
      </w:r>
      <w:r>
        <w:rPr>
          <w:sz w:val="18"/>
          <w:szCs w:val="20"/>
        </w:rPr>
        <w:t>Hierbij is het mogelijk dat een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bedrijfsinformatierapport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wordt opgevraagd</w:t>
      </w:r>
      <w:r w:rsidRPr="007F6A92">
        <w:rPr>
          <w:sz w:val="18"/>
          <w:szCs w:val="20"/>
        </w:rPr>
        <w:t xml:space="preserve"> over uw onderneming</w:t>
      </w:r>
      <w:r w:rsidR="00F54837">
        <w:rPr>
          <w:sz w:val="18"/>
          <w:szCs w:val="20"/>
        </w:rPr>
        <w:t xml:space="preserve">. </w:t>
      </w:r>
      <w:r w:rsidR="008D5319">
        <w:rPr>
          <w:sz w:val="18"/>
          <w:szCs w:val="20"/>
        </w:rPr>
        <w:t xml:space="preserve">Op basis van dit rapport kunnen onze klanten besluiten onder welke voorwaarden zij </w:t>
      </w:r>
      <w:r w:rsidR="00ED39F3">
        <w:rPr>
          <w:sz w:val="18"/>
          <w:szCs w:val="20"/>
        </w:rPr>
        <w:t xml:space="preserve">al dan niet een </w:t>
      </w:r>
      <w:r w:rsidR="008D5319">
        <w:rPr>
          <w:sz w:val="18"/>
          <w:szCs w:val="20"/>
        </w:rPr>
        <w:t xml:space="preserve">zakenrelatie met uw onderneming aangaan. </w:t>
      </w:r>
    </w:p>
    <w:p w14:paraId="6D92FDA1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321DDCC5" w14:textId="2797E845" w:rsidR="00917537" w:rsidRPr="007F6A92" w:rsidRDefault="00C62266" w:rsidP="00917537">
      <w:pPr>
        <w:spacing w:line="240" w:lineRule="auto"/>
        <w:jc w:val="both"/>
        <w:rPr>
          <w:sz w:val="18"/>
          <w:szCs w:val="20"/>
        </w:rPr>
      </w:pPr>
      <w:r w:rsidRPr="00451A42">
        <w:rPr>
          <w:sz w:val="18"/>
          <w:szCs w:val="20"/>
        </w:rPr>
        <w:t xml:space="preserve">Van professionele bedrijven wordt verwacht dat ze </w:t>
      </w:r>
      <w:r>
        <w:rPr>
          <w:sz w:val="18"/>
          <w:szCs w:val="20"/>
        </w:rPr>
        <w:t>(</w:t>
      </w:r>
      <w:r w:rsidRPr="00451A42">
        <w:rPr>
          <w:sz w:val="18"/>
          <w:szCs w:val="20"/>
        </w:rPr>
        <w:t>potenti</w:t>
      </w:r>
      <w:r>
        <w:rPr>
          <w:sz w:val="18"/>
          <w:szCs w:val="20"/>
        </w:rPr>
        <w:t>ë</w:t>
      </w:r>
      <w:r w:rsidRPr="00451A42">
        <w:rPr>
          <w:sz w:val="18"/>
          <w:szCs w:val="20"/>
        </w:rPr>
        <w:t>le</w:t>
      </w:r>
      <w:r>
        <w:rPr>
          <w:sz w:val="18"/>
          <w:szCs w:val="20"/>
        </w:rPr>
        <w:t>)</w:t>
      </w:r>
      <w:r w:rsidRPr="00451A42">
        <w:rPr>
          <w:sz w:val="18"/>
          <w:szCs w:val="20"/>
        </w:rPr>
        <w:t xml:space="preserve"> klanten en hun bestuurders screenen.</w:t>
      </w:r>
      <w:r>
        <w:rPr>
          <w:sz w:val="18"/>
          <w:szCs w:val="20"/>
        </w:rPr>
        <w:t xml:space="preserve"> Onze klanten hebben met </w:t>
      </w:r>
      <w:r w:rsidR="00917537" w:rsidRPr="007F6A92">
        <w:rPr>
          <w:i/>
          <w:iCs/>
          <w:sz w:val="18"/>
          <w:szCs w:val="20"/>
        </w:rPr>
        <w:t>Risk &amp; Compliance</w:t>
      </w:r>
      <w:r w:rsidR="00917537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oplossingen de mogelijkheid om </w:t>
      </w:r>
      <w:r w:rsidRPr="007F6A92">
        <w:rPr>
          <w:sz w:val="18"/>
          <w:szCs w:val="20"/>
        </w:rPr>
        <w:t xml:space="preserve">(potentiële) zakelijke relaties, zoals klanten of uiteindelijke belanghebbenden (ultimate </w:t>
      </w:r>
      <w:proofErr w:type="spellStart"/>
      <w:r w:rsidRPr="007F6A92">
        <w:rPr>
          <w:sz w:val="18"/>
          <w:szCs w:val="20"/>
        </w:rPr>
        <w:t>beneficial</w:t>
      </w:r>
      <w:proofErr w:type="spellEnd"/>
      <w:r w:rsidRPr="007F6A92">
        <w:rPr>
          <w:sz w:val="18"/>
          <w:szCs w:val="20"/>
        </w:rPr>
        <w:t xml:space="preserve"> </w:t>
      </w:r>
      <w:proofErr w:type="spellStart"/>
      <w:r w:rsidRPr="007F6A92">
        <w:rPr>
          <w:sz w:val="18"/>
          <w:szCs w:val="20"/>
        </w:rPr>
        <w:t>owners</w:t>
      </w:r>
      <w:proofErr w:type="spellEnd"/>
      <w:r w:rsidRPr="007F6A92">
        <w:rPr>
          <w:sz w:val="18"/>
          <w:szCs w:val="20"/>
        </w:rPr>
        <w:t xml:space="preserve"> of </w:t>
      </w:r>
      <w:proofErr w:type="spellStart"/>
      <w:r w:rsidRPr="007F6A92">
        <w:rPr>
          <w:sz w:val="18"/>
          <w:szCs w:val="20"/>
        </w:rPr>
        <w:t>UBO's</w:t>
      </w:r>
      <w:proofErr w:type="spellEnd"/>
      <w:r w:rsidRPr="007F6A92">
        <w:rPr>
          <w:sz w:val="18"/>
          <w:szCs w:val="20"/>
        </w:rPr>
        <w:t xml:space="preserve">), op uniforme wijze </w:t>
      </w:r>
      <w:r w:rsidR="00ED39F3">
        <w:rPr>
          <w:sz w:val="18"/>
          <w:szCs w:val="20"/>
        </w:rPr>
        <w:t>te onderzoeken</w:t>
      </w:r>
      <w:r>
        <w:rPr>
          <w:sz w:val="18"/>
          <w:szCs w:val="20"/>
        </w:rPr>
        <w:t xml:space="preserve"> en zo </w:t>
      </w:r>
      <w:r w:rsidR="00917537" w:rsidRPr="007F6A92">
        <w:rPr>
          <w:sz w:val="18"/>
          <w:szCs w:val="20"/>
        </w:rPr>
        <w:t xml:space="preserve">snel en </w:t>
      </w:r>
      <w:r w:rsidR="00ED39F3">
        <w:rPr>
          <w:sz w:val="18"/>
          <w:szCs w:val="20"/>
        </w:rPr>
        <w:t>effectief</w:t>
      </w:r>
      <w:r w:rsidR="00917537" w:rsidRPr="007F6A92">
        <w:rPr>
          <w:sz w:val="18"/>
          <w:szCs w:val="20"/>
        </w:rPr>
        <w:t xml:space="preserve"> te voldoen aan wet- en regelgeving, zoals de Wet ter voorkoming van witwassen en financieren van terrorisme (</w:t>
      </w:r>
      <w:proofErr w:type="spellStart"/>
      <w:r w:rsidR="00917537" w:rsidRPr="007F6A92">
        <w:rPr>
          <w:sz w:val="18"/>
          <w:szCs w:val="20"/>
        </w:rPr>
        <w:t>Wwft</w:t>
      </w:r>
      <w:proofErr w:type="spellEnd"/>
      <w:r w:rsidR="00917537" w:rsidRPr="007F6A92">
        <w:rPr>
          <w:sz w:val="18"/>
          <w:szCs w:val="20"/>
        </w:rPr>
        <w:t xml:space="preserve">) of de Sanctiewet. </w:t>
      </w:r>
      <w:r>
        <w:rPr>
          <w:sz w:val="18"/>
          <w:szCs w:val="20"/>
        </w:rPr>
        <w:t xml:space="preserve">Op basis van deze screening </w:t>
      </w:r>
      <w:r w:rsidRPr="007F6A92">
        <w:rPr>
          <w:sz w:val="18"/>
          <w:szCs w:val="20"/>
        </w:rPr>
        <w:t>kunnen</w:t>
      </w:r>
      <w:r>
        <w:rPr>
          <w:sz w:val="18"/>
          <w:szCs w:val="20"/>
        </w:rPr>
        <w:t xml:space="preserve"> onze klanten</w:t>
      </w:r>
      <w:r w:rsidRPr="007F6A92">
        <w:rPr>
          <w:sz w:val="18"/>
          <w:szCs w:val="20"/>
        </w:rPr>
        <w:t xml:space="preserve"> besluiten </w:t>
      </w:r>
      <w:r w:rsidR="00ED39F3">
        <w:rPr>
          <w:sz w:val="18"/>
          <w:szCs w:val="20"/>
        </w:rPr>
        <w:t>tegen welke voorwaarden ze al dan niet een zakenrelatie</w:t>
      </w:r>
      <w:r w:rsidRPr="007F6A92">
        <w:rPr>
          <w:sz w:val="18"/>
          <w:szCs w:val="20"/>
        </w:rPr>
        <w:t xml:space="preserve"> met uw </w:t>
      </w:r>
      <w:r w:rsidR="00ED39F3">
        <w:rPr>
          <w:sz w:val="18"/>
          <w:szCs w:val="20"/>
        </w:rPr>
        <w:t>onderneming aangaan.</w:t>
      </w:r>
      <w:r w:rsidRPr="007F6A92">
        <w:rPr>
          <w:sz w:val="18"/>
          <w:szCs w:val="20"/>
        </w:rPr>
        <w:t xml:space="preserve">  </w:t>
      </w:r>
    </w:p>
    <w:p w14:paraId="481779C2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683890EE" w14:textId="70AAC58E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Met</w:t>
      </w:r>
      <w:r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Market Information</w:t>
      </w:r>
      <w:r w:rsidR="00FC0EAB">
        <w:rPr>
          <w:i/>
          <w:iCs/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(marketinginformatie) </w:t>
      </w:r>
      <w:r>
        <w:rPr>
          <w:sz w:val="18"/>
          <w:szCs w:val="20"/>
        </w:rPr>
        <w:t xml:space="preserve">krijgen </w:t>
      </w:r>
      <w:r w:rsidRPr="007F6A92">
        <w:rPr>
          <w:sz w:val="18"/>
          <w:szCs w:val="20"/>
        </w:rPr>
        <w:t xml:space="preserve">onze klanten inzichten om </w:t>
      </w:r>
      <w:r>
        <w:rPr>
          <w:sz w:val="18"/>
          <w:szCs w:val="20"/>
        </w:rPr>
        <w:t>onder meer</w:t>
      </w:r>
      <w:r w:rsidRPr="007F6A92">
        <w:rPr>
          <w:sz w:val="18"/>
          <w:szCs w:val="20"/>
        </w:rPr>
        <w:t xml:space="preserve"> doelgerichte marketingcampagnes op te zetten. Zo kan </w:t>
      </w:r>
      <w:r>
        <w:rPr>
          <w:sz w:val="18"/>
          <w:szCs w:val="20"/>
        </w:rPr>
        <w:t>een relevante</w:t>
      </w:r>
      <w:r w:rsidRPr="007F6A92">
        <w:rPr>
          <w:sz w:val="18"/>
          <w:szCs w:val="20"/>
        </w:rPr>
        <w:t xml:space="preserve"> doelgroep in kaart worden gebracht op basis van </w:t>
      </w:r>
      <w:r>
        <w:rPr>
          <w:sz w:val="18"/>
          <w:szCs w:val="20"/>
        </w:rPr>
        <w:t>diverse kenmerken</w:t>
      </w:r>
      <w:r w:rsidRPr="007F6A92">
        <w:rPr>
          <w:sz w:val="18"/>
          <w:szCs w:val="20"/>
        </w:rPr>
        <w:t xml:space="preserve">, waardoor </w:t>
      </w:r>
      <w:proofErr w:type="spellStart"/>
      <w:r w:rsidRPr="007F6A92">
        <w:rPr>
          <w:sz w:val="18"/>
          <w:szCs w:val="20"/>
        </w:rPr>
        <w:t>prospects</w:t>
      </w:r>
      <w:proofErr w:type="spellEnd"/>
      <w:r w:rsidRPr="007F6A92">
        <w:rPr>
          <w:sz w:val="18"/>
          <w:szCs w:val="20"/>
        </w:rPr>
        <w:t xml:space="preserve"> efficiënter en effectiever benaderd kunnen worden. </w:t>
      </w:r>
      <w:r>
        <w:rPr>
          <w:sz w:val="18"/>
          <w:szCs w:val="20"/>
        </w:rPr>
        <w:t xml:space="preserve">Op basis hiervan kunnen </w:t>
      </w:r>
      <w:r w:rsidRPr="007F6A92">
        <w:rPr>
          <w:sz w:val="18"/>
          <w:szCs w:val="20"/>
        </w:rPr>
        <w:t>onze klanten</w:t>
      </w:r>
      <w:r>
        <w:rPr>
          <w:sz w:val="18"/>
          <w:szCs w:val="20"/>
        </w:rPr>
        <w:t xml:space="preserve"> besluiten</w:t>
      </w:r>
      <w:r w:rsidRPr="007F6A92">
        <w:rPr>
          <w:sz w:val="18"/>
          <w:szCs w:val="20"/>
        </w:rPr>
        <w:t xml:space="preserve"> uw onderneming al dan niet te benaderen voor marketingdoeleinden, waarbij zij zich uiteraard aan alle </w:t>
      </w:r>
      <w:r>
        <w:rPr>
          <w:sz w:val="18"/>
          <w:szCs w:val="20"/>
        </w:rPr>
        <w:t>geldende</w:t>
      </w:r>
      <w:r w:rsidRPr="007F6A92">
        <w:rPr>
          <w:sz w:val="18"/>
          <w:szCs w:val="20"/>
        </w:rPr>
        <w:t xml:space="preserve"> wet- en regelgeving moeten houden zoals de Telecommunicatiewet, </w:t>
      </w:r>
      <w:r>
        <w:rPr>
          <w:sz w:val="18"/>
          <w:szCs w:val="20"/>
        </w:rPr>
        <w:t xml:space="preserve">het </w:t>
      </w:r>
      <w:r w:rsidRPr="007F6A92">
        <w:rPr>
          <w:sz w:val="18"/>
          <w:szCs w:val="20"/>
        </w:rPr>
        <w:t>Bel-me-niet Register en de non-</w:t>
      </w:r>
      <w:r w:rsidRPr="007F6A92">
        <w:rPr>
          <w:sz w:val="18"/>
          <w:szCs w:val="20"/>
        </w:rPr>
        <w:lastRenderedPageBreak/>
        <w:t xml:space="preserve">mailing-indicator van de Kamer van Koophandel. U kunt tegen deze verwerkingen altijd bezwaar maken, waarna wij uw persoonsgegevens voor deze doeleinden </w:t>
      </w:r>
      <w:r w:rsidR="00917537">
        <w:rPr>
          <w:sz w:val="18"/>
          <w:szCs w:val="20"/>
        </w:rPr>
        <w:t>niet meer zullen verwerken</w:t>
      </w:r>
      <w:r w:rsidRPr="007F6A92">
        <w:rPr>
          <w:sz w:val="18"/>
          <w:szCs w:val="20"/>
        </w:rPr>
        <w:t>.</w:t>
      </w:r>
    </w:p>
    <w:p w14:paraId="532FCFEA" w14:textId="77777777" w:rsidR="005C3A11" w:rsidRPr="007F6A92" w:rsidRDefault="005C3A11" w:rsidP="00884968">
      <w:pPr>
        <w:spacing w:line="240" w:lineRule="auto"/>
        <w:jc w:val="both"/>
        <w:rPr>
          <w:sz w:val="18"/>
          <w:szCs w:val="20"/>
        </w:rPr>
      </w:pPr>
    </w:p>
    <w:p w14:paraId="11632202" w14:textId="2F275791" w:rsidR="00FC0EAB" w:rsidRPr="007F6A92" w:rsidRDefault="00D93E1B" w:rsidP="00FC0EAB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Wat betekent dit voor u?</w:t>
      </w:r>
    </w:p>
    <w:p w14:paraId="231C5183" w14:textId="2EDEEDBF" w:rsidR="00FC0EAB" w:rsidRDefault="00FC0EAB" w:rsidP="00FC0EAB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Voor elke onderneming is het van belang om te weten met wie zij zakendoet, zodat dit financieel veilig </w:t>
      </w:r>
      <w:r>
        <w:rPr>
          <w:sz w:val="18"/>
          <w:szCs w:val="20"/>
        </w:rPr>
        <w:t>kan plaatsvinden</w:t>
      </w:r>
      <w:r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inzicht in uw bedrijf kan uw onderneming sneller en makkelijker in </w:t>
      </w:r>
      <w:r w:rsidRPr="007F6A92">
        <w:rPr>
          <w:sz w:val="18"/>
          <w:szCs w:val="20"/>
        </w:rPr>
        <w:t>aanmerking komen voor (zakelijk) krediet en (</w:t>
      </w:r>
      <w:proofErr w:type="spellStart"/>
      <w:r w:rsidRPr="007F6A92">
        <w:rPr>
          <w:sz w:val="18"/>
          <w:szCs w:val="20"/>
        </w:rPr>
        <w:t>overheids</w:t>
      </w:r>
      <w:proofErr w:type="spellEnd"/>
      <w:r w:rsidRPr="007F6A92">
        <w:rPr>
          <w:sz w:val="18"/>
          <w:szCs w:val="20"/>
        </w:rPr>
        <w:t xml:space="preserve">)subsidies of andere </w:t>
      </w:r>
      <w:r>
        <w:rPr>
          <w:sz w:val="18"/>
          <w:szCs w:val="20"/>
        </w:rPr>
        <w:t>financiering</w:t>
      </w:r>
      <w:r w:rsidRPr="007F6A92">
        <w:rPr>
          <w:sz w:val="18"/>
          <w:szCs w:val="20"/>
        </w:rPr>
        <w:t>. Indien informatie over uw onderneming zou ontbreken</w:t>
      </w:r>
      <w:r>
        <w:rPr>
          <w:sz w:val="18"/>
          <w:szCs w:val="20"/>
        </w:rPr>
        <w:t xml:space="preserve"> of als</w:t>
      </w:r>
      <w:r w:rsidRPr="007F6A92">
        <w:rPr>
          <w:sz w:val="18"/>
          <w:szCs w:val="20"/>
        </w:rPr>
        <w:t xml:space="preserve"> wij</w:t>
      </w:r>
      <w:r>
        <w:rPr>
          <w:sz w:val="18"/>
          <w:szCs w:val="20"/>
        </w:rPr>
        <w:t xml:space="preserve"> informatie over uw onderneming hebben die mogelijkerwijs op een risico kan duiden, dan </w:t>
      </w:r>
      <w:r w:rsidRPr="007F6A92">
        <w:rPr>
          <w:sz w:val="18"/>
          <w:szCs w:val="20"/>
        </w:rPr>
        <w:t xml:space="preserve">kan dat betekenen dat uw onderneming lastiger en onder minder gunstige voorwaarden </w:t>
      </w:r>
      <w:r>
        <w:rPr>
          <w:sz w:val="18"/>
          <w:szCs w:val="20"/>
        </w:rPr>
        <w:t xml:space="preserve">zaken kan </w:t>
      </w:r>
      <w:r w:rsidR="0054763E">
        <w:rPr>
          <w:sz w:val="18"/>
          <w:szCs w:val="20"/>
        </w:rPr>
        <w:t>doen. Bedrijfsinformatie kan ook bescherming bieden aan uw onderneming</w:t>
      </w:r>
      <w:r w:rsidR="0054763E" w:rsidRPr="0098333A">
        <w:rPr>
          <w:sz w:val="18"/>
          <w:szCs w:val="20"/>
        </w:rPr>
        <w:t>.</w:t>
      </w:r>
      <w:r w:rsidR="0098333A" w:rsidRPr="0098333A">
        <w:rPr>
          <w:sz w:val="18"/>
          <w:szCs w:val="20"/>
        </w:rPr>
        <w:t xml:space="preserve"> Het geeft een helder</w:t>
      </w:r>
      <w:r w:rsidR="003016B5" w:rsidRPr="0098333A">
        <w:rPr>
          <w:sz w:val="18"/>
          <w:szCs w:val="20"/>
        </w:rPr>
        <w:t xml:space="preserve"> inzicht over de</w:t>
      </w:r>
      <w:r w:rsidR="003016B5">
        <w:rPr>
          <w:sz w:val="18"/>
          <w:szCs w:val="20"/>
        </w:rPr>
        <w:t xml:space="preserve"> </w:t>
      </w:r>
      <w:r w:rsidR="0098333A">
        <w:rPr>
          <w:sz w:val="18"/>
          <w:szCs w:val="20"/>
        </w:rPr>
        <w:t>financiële</w:t>
      </w:r>
      <w:r w:rsidR="003016B5">
        <w:rPr>
          <w:sz w:val="18"/>
          <w:szCs w:val="20"/>
        </w:rPr>
        <w:t xml:space="preserve"> positie </w:t>
      </w:r>
      <w:r w:rsidR="0098333A">
        <w:rPr>
          <w:sz w:val="18"/>
          <w:szCs w:val="20"/>
        </w:rPr>
        <w:t xml:space="preserve">van uw onderneming zodat er </w:t>
      </w:r>
      <w:r w:rsidR="003016B5">
        <w:rPr>
          <w:sz w:val="18"/>
          <w:szCs w:val="20"/>
        </w:rPr>
        <w:t xml:space="preserve">een optimaal advies uit </w:t>
      </w:r>
      <w:r w:rsidR="0098333A">
        <w:rPr>
          <w:sz w:val="18"/>
          <w:szCs w:val="20"/>
        </w:rPr>
        <w:t>kan voortkomen.</w:t>
      </w:r>
    </w:p>
    <w:p w14:paraId="2E93C863" w14:textId="77777777" w:rsidR="00FC0EAB" w:rsidRDefault="00FC0EAB" w:rsidP="00FC0EAB">
      <w:pPr>
        <w:spacing w:line="240" w:lineRule="auto"/>
        <w:jc w:val="both"/>
        <w:rPr>
          <w:sz w:val="18"/>
          <w:szCs w:val="20"/>
        </w:rPr>
      </w:pPr>
    </w:p>
    <w:p w14:paraId="4C5369E6" w14:textId="77777777" w:rsidR="003B41A9" w:rsidRPr="00187AFA" w:rsidRDefault="003B41A9" w:rsidP="004C7E0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 xml:space="preserve">Hoe komt Graydon aan informatie over uw onderneming? </w:t>
      </w:r>
    </w:p>
    <w:p w14:paraId="09D2F4C2" w14:textId="5E2B5CE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54837">
        <w:rPr>
          <w:sz w:val="18"/>
          <w:szCs w:val="20"/>
        </w:rPr>
        <w:t xml:space="preserve">haalt haar informatie </w:t>
      </w:r>
      <w:r w:rsidRPr="007F6A92">
        <w:rPr>
          <w:sz w:val="18"/>
          <w:szCs w:val="20"/>
        </w:rPr>
        <w:t xml:space="preserve">uit </w:t>
      </w:r>
      <w:r w:rsidR="00F76A8E">
        <w:rPr>
          <w:sz w:val="18"/>
          <w:szCs w:val="20"/>
        </w:rPr>
        <w:t>een aantal</w:t>
      </w:r>
      <w:r w:rsidR="00F76A8E"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openbare</w:t>
      </w:r>
      <w:r w:rsidRPr="007F6A92">
        <w:rPr>
          <w:sz w:val="18"/>
          <w:szCs w:val="20"/>
        </w:rPr>
        <w:t xml:space="preserve"> bronnen</w:t>
      </w:r>
      <w:r w:rsidR="00F76A8E">
        <w:rPr>
          <w:sz w:val="18"/>
          <w:szCs w:val="20"/>
        </w:rPr>
        <w:t>,</w:t>
      </w:r>
      <w:r w:rsidR="0007311F">
        <w:rPr>
          <w:sz w:val="18"/>
          <w:szCs w:val="20"/>
        </w:rPr>
        <w:t xml:space="preserve"> bijvoorbeeld</w:t>
      </w:r>
      <w:r w:rsidR="004E12F2" w:rsidRPr="007F6A92">
        <w:rPr>
          <w:sz w:val="18"/>
          <w:szCs w:val="20"/>
        </w:rPr>
        <w:t xml:space="preserve"> </w:t>
      </w:r>
      <w:r w:rsidR="00B3136D" w:rsidRPr="007F6A92">
        <w:rPr>
          <w:sz w:val="18"/>
          <w:szCs w:val="20"/>
        </w:rPr>
        <w:t xml:space="preserve">het </w:t>
      </w:r>
      <w:r w:rsidR="0033247E" w:rsidRPr="007F6A92">
        <w:rPr>
          <w:sz w:val="18"/>
          <w:szCs w:val="20"/>
        </w:rPr>
        <w:t>H</w:t>
      </w:r>
      <w:r w:rsidRPr="007F6A92">
        <w:rPr>
          <w:sz w:val="18"/>
          <w:szCs w:val="20"/>
        </w:rPr>
        <w:t>andelsregister</w:t>
      </w:r>
      <w:r w:rsidR="00BA65EE">
        <w:rPr>
          <w:sz w:val="18"/>
          <w:szCs w:val="20"/>
        </w:rPr>
        <w:t xml:space="preserve">, </w:t>
      </w:r>
      <w:r w:rsidR="00413C52" w:rsidRPr="007F6A92">
        <w:rPr>
          <w:sz w:val="18"/>
          <w:szCs w:val="20"/>
        </w:rPr>
        <w:t>openbare</w:t>
      </w:r>
      <w:r w:rsidR="00716B79">
        <w:rPr>
          <w:sz w:val="18"/>
          <w:szCs w:val="20"/>
        </w:rPr>
        <w:t xml:space="preserve"> registers </w:t>
      </w:r>
      <w:r w:rsidR="00BA65EE">
        <w:rPr>
          <w:sz w:val="18"/>
          <w:szCs w:val="20"/>
        </w:rPr>
        <w:t xml:space="preserve"> (</w:t>
      </w:r>
      <w:r w:rsidR="00FC0EAB">
        <w:rPr>
          <w:sz w:val="18"/>
          <w:szCs w:val="20"/>
        </w:rPr>
        <w:t>zoals het Insolventie- of c</w:t>
      </w:r>
      <w:r w:rsidR="00FC0EAB" w:rsidRPr="00FC0EAB">
        <w:rPr>
          <w:sz w:val="18"/>
          <w:szCs w:val="20"/>
        </w:rPr>
        <w:t xml:space="preserve">uratele- en </w:t>
      </w:r>
      <w:proofErr w:type="spellStart"/>
      <w:r w:rsidR="00FC0EAB" w:rsidRPr="00FC0EAB">
        <w:rPr>
          <w:sz w:val="18"/>
          <w:szCs w:val="20"/>
        </w:rPr>
        <w:t>bewindregister</w:t>
      </w:r>
      <w:proofErr w:type="spellEnd"/>
      <w:r w:rsidR="00BA65EE">
        <w:rPr>
          <w:sz w:val="18"/>
          <w:szCs w:val="20"/>
        </w:rPr>
        <w:t xml:space="preserve">) en </w:t>
      </w:r>
      <w:r w:rsidR="00F95DA8" w:rsidRPr="007F6A92">
        <w:rPr>
          <w:sz w:val="18"/>
          <w:szCs w:val="20"/>
        </w:rPr>
        <w:t>(</w:t>
      </w:r>
      <w:r w:rsidR="00413C52" w:rsidRPr="007F6A92">
        <w:rPr>
          <w:sz w:val="18"/>
          <w:szCs w:val="20"/>
        </w:rPr>
        <w:t>gerechtelijke</w:t>
      </w:r>
      <w:r w:rsidR="00F95DA8" w:rsidRPr="007F6A92">
        <w:rPr>
          <w:sz w:val="18"/>
          <w:szCs w:val="20"/>
        </w:rPr>
        <w:t>)</w:t>
      </w:r>
      <w:r w:rsidR="00413C52" w:rsidRPr="007F6A92">
        <w:rPr>
          <w:sz w:val="18"/>
          <w:szCs w:val="20"/>
        </w:rPr>
        <w:t xml:space="preserve"> uitspraken</w:t>
      </w:r>
      <w:r w:rsidR="00BA65EE">
        <w:rPr>
          <w:sz w:val="18"/>
          <w:szCs w:val="20"/>
        </w:rPr>
        <w:t xml:space="preserve"> zoals gepubliceerd op rechtspraak.nl</w:t>
      </w:r>
      <w:r w:rsidR="004E12F2" w:rsidRPr="007F6A92">
        <w:rPr>
          <w:sz w:val="18"/>
          <w:szCs w:val="20"/>
        </w:rPr>
        <w:t>, websites zoals Overheid.nl</w:t>
      </w:r>
      <w:r w:rsidR="00716B79">
        <w:rPr>
          <w:sz w:val="18"/>
          <w:szCs w:val="20"/>
        </w:rPr>
        <w:t xml:space="preserve"> en in </w:t>
      </w:r>
      <w:r w:rsidR="00D93E1B">
        <w:rPr>
          <w:sz w:val="18"/>
          <w:szCs w:val="20"/>
        </w:rPr>
        <w:t xml:space="preserve">de Staatscourant. </w:t>
      </w:r>
      <w:r w:rsidR="00F351EB" w:rsidRPr="007F6A92">
        <w:rPr>
          <w:sz w:val="18"/>
          <w:szCs w:val="20"/>
        </w:rPr>
        <w:t xml:space="preserve">Graydon </w:t>
      </w:r>
      <w:r w:rsidR="008845E6" w:rsidRPr="007F6A92">
        <w:rPr>
          <w:sz w:val="18"/>
          <w:szCs w:val="20"/>
        </w:rPr>
        <w:t xml:space="preserve">verkrijgt tevens </w:t>
      </w:r>
      <w:r w:rsidR="00F351EB" w:rsidRPr="007F6A92">
        <w:rPr>
          <w:sz w:val="18"/>
          <w:szCs w:val="20"/>
        </w:rPr>
        <w:t xml:space="preserve">informatie uit </w:t>
      </w:r>
      <w:r w:rsidR="00F351EB" w:rsidRPr="007F6A92">
        <w:rPr>
          <w:i/>
          <w:iCs/>
          <w:sz w:val="18"/>
          <w:szCs w:val="20"/>
        </w:rPr>
        <w:t>niet-openbare</w:t>
      </w:r>
      <w:r w:rsidR="00F351EB" w:rsidRPr="007F6A92">
        <w:rPr>
          <w:sz w:val="18"/>
          <w:szCs w:val="20"/>
        </w:rPr>
        <w:t xml:space="preserve"> bronnen:</w:t>
      </w:r>
      <w:r w:rsidR="00BA65EE">
        <w:rPr>
          <w:sz w:val="18"/>
          <w:szCs w:val="20"/>
        </w:rPr>
        <w:t xml:space="preserve"> van uzelf,</w:t>
      </w:r>
      <w:r w:rsidR="008D748B" w:rsidRPr="007F6A92">
        <w:rPr>
          <w:sz w:val="18"/>
          <w:szCs w:val="20"/>
        </w:rPr>
        <w:t xml:space="preserve"> bijvoorbeeld </w:t>
      </w:r>
      <w:r w:rsidR="00BA65EE">
        <w:rPr>
          <w:sz w:val="18"/>
          <w:szCs w:val="20"/>
        </w:rPr>
        <w:t xml:space="preserve">als het gaat om de door de betrokken onderneming </w:t>
      </w:r>
      <w:r w:rsidR="008D748B" w:rsidRPr="007F6A92">
        <w:rPr>
          <w:sz w:val="18"/>
          <w:szCs w:val="20"/>
        </w:rPr>
        <w:t xml:space="preserve">verstrekte gegevens </w:t>
      </w:r>
      <w:r w:rsidR="00D93E1B">
        <w:rPr>
          <w:sz w:val="18"/>
          <w:szCs w:val="20"/>
        </w:rPr>
        <w:t>(</w:t>
      </w:r>
      <w:proofErr w:type="spellStart"/>
      <w:r w:rsidR="00D93E1B">
        <w:rPr>
          <w:sz w:val="18"/>
          <w:szCs w:val="20"/>
        </w:rPr>
        <w:t>vb</w:t>
      </w:r>
      <w:proofErr w:type="spellEnd"/>
      <w:r w:rsidR="00D93E1B">
        <w:rPr>
          <w:sz w:val="18"/>
          <w:szCs w:val="20"/>
        </w:rPr>
        <w:t xml:space="preserve"> uw jaarcijfers) of </w:t>
      </w:r>
      <w:r w:rsidR="000C0270" w:rsidRPr="007F6A92">
        <w:rPr>
          <w:sz w:val="18"/>
          <w:szCs w:val="20"/>
        </w:rPr>
        <w:t xml:space="preserve">klanten van Graydon </w:t>
      </w:r>
      <w:r w:rsidR="00D93E1B">
        <w:rPr>
          <w:sz w:val="18"/>
          <w:szCs w:val="20"/>
        </w:rPr>
        <w:t>en anderen die een</w:t>
      </w:r>
      <w:r w:rsidR="000C0270" w:rsidRPr="007F6A92">
        <w:rPr>
          <w:sz w:val="18"/>
          <w:szCs w:val="20"/>
        </w:rPr>
        <w:t xml:space="preserve"> zakelijke of financiële relatie met Graydon hebben</w:t>
      </w:r>
      <w:r w:rsidR="00D93E1B">
        <w:rPr>
          <w:sz w:val="18"/>
          <w:szCs w:val="20"/>
        </w:rPr>
        <w:t xml:space="preserve"> (betaalervaringen) of van</w:t>
      </w:r>
      <w:r w:rsidR="004E12F2" w:rsidRPr="007F6A92">
        <w:rPr>
          <w:sz w:val="18"/>
          <w:szCs w:val="20"/>
        </w:rPr>
        <w:t xml:space="preserve"> </w:t>
      </w:r>
      <w:r w:rsidR="00F866EB" w:rsidRPr="007F6A92">
        <w:rPr>
          <w:sz w:val="18"/>
          <w:szCs w:val="20"/>
        </w:rPr>
        <w:t xml:space="preserve">andere </w:t>
      </w:r>
      <w:r w:rsidR="00B209C9" w:rsidRPr="007F6A92">
        <w:rPr>
          <w:sz w:val="18"/>
          <w:szCs w:val="20"/>
        </w:rPr>
        <w:t>(</w:t>
      </w:r>
      <w:r w:rsidR="00F255C4" w:rsidRPr="007F6A92">
        <w:rPr>
          <w:sz w:val="18"/>
          <w:szCs w:val="20"/>
        </w:rPr>
        <w:t>commerciële</w:t>
      </w:r>
      <w:r w:rsidR="00B209C9" w:rsidRPr="007F6A92">
        <w:rPr>
          <w:sz w:val="18"/>
          <w:szCs w:val="20"/>
        </w:rPr>
        <w:t>)</w:t>
      </w:r>
      <w:r w:rsidR="000C0270" w:rsidRPr="007F6A92">
        <w:rPr>
          <w:sz w:val="18"/>
          <w:szCs w:val="20"/>
        </w:rPr>
        <w:t xml:space="preserve"> partijen waarmee Graydon zaken doet</w:t>
      </w:r>
      <w:r w:rsidR="004E12F2" w:rsidRPr="007F6A92">
        <w:rPr>
          <w:sz w:val="18"/>
          <w:szCs w:val="20"/>
        </w:rPr>
        <w:t>.</w:t>
      </w:r>
    </w:p>
    <w:p w14:paraId="779F295B" w14:textId="77777777" w:rsidR="00726FF7" w:rsidRPr="007F6A92" w:rsidRDefault="00726FF7">
      <w:pPr>
        <w:spacing w:line="240" w:lineRule="auto"/>
        <w:jc w:val="both"/>
        <w:rPr>
          <w:sz w:val="18"/>
          <w:szCs w:val="20"/>
        </w:rPr>
      </w:pPr>
    </w:p>
    <w:p w14:paraId="7D045AAA" w14:textId="596B5974" w:rsidR="00686E01" w:rsidRPr="007F6A92" w:rsidRDefault="00B83EC4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890945">
        <w:rPr>
          <w:b/>
          <w:bCs/>
          <w:sz w:val="18"/>
          <w:szCs w:val="20"/>
        </w:rPr>
        <w:t>Met wie deelt</w:t>
      </w:r>
      <w:r w:rsidR="00686E01" w:rsidRPr="00890945">
        <w:rPr>
          <w:b/>
          <w:bCs/>
          <w:sz w:val="18"/>
          <w:szCs w:val="20"/>
        </w:rPr>
        <w:t xml:space="preserve"> Graydon </w:t>
      </w:r>
      <w:r w:rsidR="00DF59B0" w:rsidRPr="004E76E7">
        <w:rPr>
          <w:b/>
          <w:bCs/>
          <w:sz w:val="18"/>
          <w:szCs w:val="20"/>
        </w:rPr>
        <w:t>uw gegevens</w:t>
      </w:r>
      <w:r w:rsidR="00686E01" w:rsidRPr="004E76E7">
        <w:rPr>
          <w:b/>
          <w:bCs/>
          <w:sz w:val="18"/>
          <w:szCs w:val="20"/>
        </w:rPr>
        <w:t>?</w:t>
      </w:r>
    </w:p>
    <w:p w14:paraId="32D5A52B" w14:textId="51B15BF9" w:rsidR="00012101" w:rsidRPr="007F6A92" w:rsidRDefault="00686E01" w:rsidP="00884968">
      <w:pPr>
        <w:tabs>
          <w:tab w:val="left" w:pos="7088"/>
        </w:tabs>
        <w:spacing w:line="240" w:lineRule="auto"/>
        <w:jc w:val="both"/>
        <w:rPr>
          <w:sz w:val="18"/>
          <w:szCs w:val="20"/>
        </w:rPr>
      </w:pPr>
      <w:bookmarkStart w:id="3" w:name="_Hlk64536950"/>
      <w:r w:rsidRPr="007F6A92">
        <w:rPr>
          <w:sz w:val="18"/>
          <w:szCs w:val="20"/>
        </w:rPr>
        <w:t xml:space="preserve">Graydon levert </w:t>
      </w:r>
      <w:r w:rsidR="00DF59B0" w:rsidRPr="007F6A92">
        <w:rPr>
          <w:sz w:val="18"/>
          <w:szCs w:val="20"/>
        </w:rPr>
        <w:t xml:space="preserve">de door haar </w:t>
      </w:r>
      <w:r w:rsidR="004634E0" w:rsidRPr="007F6A92">
        <w:rPr>
          <w:sz w:val="18"/>
          <w:szCs w:val="20"/>
        </w:rPr>
        <w:t xml:space="preserve">verzamelde </w:t>
      </w:r>
      <w:r w:rsidRPr="007F6A92">
        <w:rPr>
          <w:sz w:val="18"/>
          <w:szCs w:val="20"/>
        </w:rPr>
        <w:t>bedrijfsinformatie</w:t>
      </w:r>
      <w:r w:rsidR="006C06BF" w:rsidRPr="007F6A92">
        <w:rPr>
          <w:sz w:val="18"/>
          <w:szCs w:val="20"/>
        </w:rPr>
        <w:t>, waar</w:t>
      </w:r>
      <w:r w:rsidR="00641273" w:rsidRPr="007F6A92">
        <w:rPr>
          <w:sz w:val="18"/>
          <w:szCs w:val="20"/>
        </w:rPr>
        <w:t>onder</w:t>
      </w:r>
      <w:r w:rsidR="006C06BF" w:rsidRPr="007F6A92">
        <w:rPr>
          <w:sz w:val="18"/>
          <w:szCs w:val="20"/>
        </w:rPr>
        <w:t xml:space="preserve"> </w:t>
      </w:r>
      <w:r w:rsidR="003B41A9">
        <w:rPr>
          <w:sz w:val="18"/>
          <w:szCs w:val="20"/>
        </w:rPr>
        <w:t xml:space="preserve">(zakelijke) </w:t>
      </w:r>
      <w:r w:rsidR="006C06BF" w:rsidRPr="007F6A92">
        <w:rPr>
          <w:sz w:val="18"/>
          <w:szCs w:val="20"/>
        </w:rPr>
        <w:t>persoonsgegevens,</w:t>
      </w:r>
      <w:r w:rsidRPr="007F6A92">
        <w:rPr>
          <w:sz w:val="18"/>
          <w:szCs w:val="20"/>
        </w:rPr>
        <w:t xml:space="preserve"> aan haar klanten. D</w:t>
      </w:r>
      <w:r w:rsidR="00DF59B0" w:rsidRPr="007F6A92">
        <w:rPr>
          <w:sz w:val="18"/>
          <w:szCs w:val="20"/>
        </w:rPr>
        <w:t>a</w:t>
      </w:r>
      <w:r w:rsidRPr="007F6A92">
        <w:rPr>
          <w:sz w:val="18"/>
          <w:szCs w:val="20"/>
        </w:rPr>
        <w:t xml:space="preserve">t zijn </w:t>
      </w:r>
      <w:r w:rsidR="56A8858D" w:rsidRPr="007F6A92">
        <w:rPr>
          <w:sz w:val="18"/>
          <w:szCs w:val="20"/>
        </w:rPr>
        <w:t xml:space="preserve">ondernemingen </w:t>
      </w:r>
      <w:r w:rsidRPr="007F6A92">
        <w:rPr>
          <w:sz w:val="18"/>
          <w:szCs w:val="20"/>
        </w:rPr>
        <w:t>en</w:t>
      </w:r>
      <w:r w:rsidR="00F86615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overheden in Nederland. Verder </w:t>
      </w:r>
      <w:r w:rsidR="003C3BFB" w:rsidRPr="007F6A92">
        <w:rPr>
          <w:sz w:val="18"/>
          <w:szCs w:val="20"/>
        </w:rPr>
        <w:t>d</w:t>
      </w:r>
      <w:r w:rsidR="00641273" w:rsidRPr="007F6A92">
        <w:rPr>
          <w:sz w:val="18"/>
          <w:szCs w:val="20"/>
        </w:rPr>
        <w:t xml:space="preserve">eelt </w:t>
      </w:r>
      <w:r w:rsidR="003C3BFB" w:rsidRPr="007F6A92">
        <w:rPr>
          <w:sz w:val="18"/>
          <w:szCs w:val="20"/>
        </w:rPr>
        <w:t>Graydon</w:t>
      </w:r>
      <w:r w:rsidR="008A24AF">
        <w:rPr>
          <w:sz w:val="18"/>
          <w:szCs w:val="20"/>
        </w:rPr>
        <w:t xml:space="preserve"> informatie</w:t>
      </w:r>
      <w:r w:rsidR="00173F60" w:rsidRPr="007F6A92">
        <w:rPr>
          <w:sz w:val="18"/>
          <w:szCs w:val="20"/>
        </w:rPr>
        <w:t xml:space="preserve"> met de aan haar gelieerde </w:t>
      </w:r>
      <w:r w:rsidR="00BD05C3" w:rsidRPr="007F6A92">
        <w:rPr>
          <w:sz w:val="18"/>
          <w:szCs w:val="20"/>
        </w:rPr>
        <w:t>entiteiten</w:t>
      </w:r>
      <w:r w:rsidR="00173F60" w:rsidRPr="007F6A92">
        <w:rPr>
          <w:sz w:val="18"/>
          <w:szCs w:val="20"/>
        </w:rPr>
        <w:t xml:space="preserve"> in België en het Verenigd Koninkrijk, </w:t>
      </w:r>
      <w:r w:rsidR="00641273" w:rsidRPr="007F6A92">
        <w:rPr>
          <w:sz w:val="18"/>
          <w:szCs w:val="20"/>
        </w:rPr>
        <w:t xml:space="preserve">en andere partijen waarmee Graydon samenwerkt, zoals </w:t>
      </w:r>
      <w:r w:rsidR="005D0842" w:rsidRPr="007F6A92">
        <w:rPr>
          <w:sz w:val="18"/>
          <w:szCs w:val="20"/>
        </w:rPr>
        <w:t xml:space="preserve">buitenlandse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="006519ED" w:rsidRPr="007F6A92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. Zo kan het </w:t>
      </w:r>
      <w:r w:rsidR="000624C3" w:rsidRPr="007F6A92">
        <w:rPr>
          <w:sz w:val="18"/>
          <w:szCs w:val="20"/>
        </w:rPr>
        <w:t xml:space="preserve">bijvoorbeeld </w:t>
      </w:r>
      <w:r w:rsidRPr="007F6A92">
        <w:rPr>
          <w:sz w:val="18"/>
          <w:szCs w:val="20"/>
        </w:rPr>
        <w:t xml:space="preserve">voorkomen dat een </w:t>
      </w:r>
      <w:r w:rsidR="00E91ABB" w:rsidRPr="007F6A92">
        <w:rPr>
          <w:sz w:val="18"/>
          <w:szCs w:val="20"/>
        </w:rPr>
        <w:t xml:space="preserve">buitenlands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Pr="007F6A92">
        <w:rPr>
          <w:sz w:val="18"/>
          <w:szCs w:val="20"/>
        </w:rPr>
        <w:t xml:space="preserve"> v</w:t>
      </w:r>
      <w:r w:rsidR="00746418" w:rsidRPr="007F6A92">
        <w:rPr>
          <w:sz w:val="18"/>
          <w:szCs w:val="20"/>
        </w:rPr>
        <w:t>oor</w:t>
      </w:r>
      <w:r w:rsidRPr="007F6A92">
        <w:rPr>
          <w:sz w:val="18"/>
          <w:szCs w:val="20"/>
        </w:rPr>
        <w:t xml:space="preserve"> een </w:t>
      </w:r>
      <w:r w:rsidR="00746418" w:rsidRPr="007F6A92">
        <w:rPr>
          <w:sz w:val="18"/>
          <w:szCs w:val="20"/>
        </w:rPr>
        <w:t xml:space="preserve">buitenlandse </w:t>
      </w:r>
      <w:r w:rsidR="00BD05C3" w:rsidRPr="007F6A92">
        <w:rPr>
          <w:sz w:val="18"/>
          <w:szCs w:val="20"/>
        </w:rPr>
        <w:t xml:space="preserve">klant bij Graydon </w:t>
      </w:r>
      <w:r w:rsidR="00BB57CE" w:rsidRPr="007F6A92">
        <w:rPr>
          <w:sz w:val="18"/>
          <w:szCs w:val="20"/>
        </w:rPr>
        <w:t>bedrijfs</w:t>
      </w:r>
      <w:r w:rsidR="00746418" w:rsidRPr="007F6A92">
        <w:rPr>
          <w:sz w:val="18"/>
          <w:szCs w:val="20"/>
        </w:rPr>
        <w:t xml:space="preserve">informatie opvraagt over </w:t>
      </w:r>
      <w:r w:rsidRPr="007F6A92">
        <w:rPr>
          <w:sz w:val="18"/>
          <w:szCs w:val="20"/>
        </w:rPr>
        <w:t xml:space="preserve">een </w:t>
      </w:r>
      <w:r w:rsidR="00BD05C3" w:rsidRPr="007F6A92">
        <w:rPr>
          <w:sz w:val="18"/>
          <w:szCs w:val="20"/>
        </w:rPr>
        <w:t xml:space="preserve">in Nederland ingeschreven </w:t>
      </w:r>
      <w:r w:rsidR="3B0E7EAA" w:rsidRPr="007F6A92">
        <w:rPr>
          <w:sz w:val="18"/>
          <w:szCs w:val="20"/>
        </w:rPr>
        <w:t>onderneming</w:t>
      </w:r>
      <w:r w:rsidR="00970492" w:rsidRPr="007F6A92">
        <w:rPr>
          <w:sz w:val="18"/>
          <w:szCs w:val="20"/>
        </w:rPr>
        <w:t>.</w:t>
      </w:r>
    </w:p>
    <w:p w14:paraId="34E69C1E" w14:textId="77777777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</w:p>
    <w:bookmarkEnd w:id="3"/>
    <w:p w14:paraId="6C4C7C15" w14:textId="47DDF800" w:rsidR="007775AE" w:rsidRPr="007F6A92" w:rsidRDefault="007775AE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mag Graydon </w:t>
      </w:r>
      <w:r w:rsidR="00F966AE" w:rsidRPr="007F6A92">
        <w:rPr>
          <w:b/>
          <w:bCs/>
          <w:sz w:val="18"/>
          <w:szCs w:val="20"/>
        </w:rPr>
        <w:t xml:space="preserve">uw </w:t>
      </w:r>
      <w:r w:rsidRPr="007F6A92">
        <w:rPr>
          <w:b/>
          <w:bCs/>
          <w:sz w:val="18"/>
          <w:szCs w:val="20"/>
        </w:rPr>
        <w:t>gegevens verwerken?</w:t>
      </w:r>
    </w:p>
    <w:p w14:paraId="4D411F53" w14:textId="3D0117B2" w:rsidR="007775AE" w:rsidRPr="007F6A92" w:rsidRDefault="0058545E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966AE" w:rsidRPr="007F6A92">
        <w:rPr>
          <w:sz w:val="18"/>
          <w:szCs w:val="20"/>
        </w:rPr>
        <w:t xml:space="preserve">mag uw </w:t>
      </w:r>
      <w:r w:rsidR="004E76E7">
        <w:rPr>
          <w:sz w:val="18"/>
          <w:szCs w:val="20"/>
        </w:rPr>
        <w:t xml:space="preserve">(zakelijke) </w:t>
      </w:r>
      <w:r w:rsidR="007775AE" w:rsidRPr="007F6A92">
        <w:rPr>
          <w:sz w:val="18"/>
          <w:szCs w:val="20"/>
        </w:rPr>
        <w:t xml:space="preserve">persoonsgegevens </w:t>
      </w:r>
      <w:r w:rsidR="004E76E7">
        <w:rPr>
          <w:sz w:val="18"/>
          <w:szCs w:val="20"/>
        </w:rPr>
        <w:t>binnen de AVG</w:t>
      </w:r>
      <w:r w:rsidR="004E76E7" w:rsidRPr="007F6A92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verwerken</w:t>
      </w:r>
      <w:r w:rsidR="004E76E7">
        <w:rPr>
          <w:sz w:val="18"/>
          <w:szCs w:val="20"/>
        </w:rPr>
        <w:t xml:space="preserve"> op grond van </w:t>
      </w:r>
      <w:r w:rsidR="00F966AE" w:rsidRPr="007F6A92">
        <w:rPr>
          <w:sz w:val="18"/>
          <w:szCs w:val="20"/>
        </w:rPr>
        <w:t xml:space="preserve">een </w:t>
      </w:r>
      <w:r w:rsidR="007775AE" w:rsidRPr="007F6A92">
        <w:rPr>
          <w:sz w:val="18"/>
          <w:szCs w:val="20"/>
        </w:rPr>
        <w:t>gerechtvaardigd belang</w:t>
      </w:r>
      <w:r w:rsidR="00F966AE" w:rsidRPr="007F6A92">
        <w:rPr>
          <w:sz w:val="18"/>
          <w:szCs w:val="20"/>
        </w:rPr>
        <w:t>.</w:t>
      </w:r>
      <w:r w:rsidR="007775AE" w:rsidRPr="007F6A92">
        <w:rPr>
          <w:sz w:val="18"/>
          <w:szCs w:val="20"/>
        </w:rPr>
        <w:t> </w:t>
      </w:r>
      <w:r w:rsidR="004E76E7" w:rsidRPr="007F6A92" w:rsidDel="004E76E7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Wij maken daarbij steeds</w:t>
      </w:r>
      <w:r w:rsidR="007775AE" w:rsidRPr="007F6A92">
        <w:rPr>
          <w:sz w:val="18"/>
          <w:szCs w:val="20"/>
        </w:rPr>
        <w:t> een zorgvuldige belangenafweging tussen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enerzijds </w:t>
      </w:r>
      <w:r w:rsidR="00230BAC" w:rsidRPr="007F6A92">
        <w:rPr>
          <w:sz w:val="18"/>
          <w:szCs w:val="20"/>
        </w:rPr>
        <w:t>on</w:t>
      </w:r>
      <w:r w:rsidR="002B7E7D" w:rsidRPr="007F6A92">
        <w:rPr>
          <w:sz w:val="18"/>
          <w:szCs w:val="20"/>
        </w:rPr>
        <w:t>ze</w:t>
      </w:r>
      <w:r w:rsidR="007775AE" w:rsidRPr="007F6A92">
        <w:rPr>
          <w:sz w:val="18"/>
          <w:szCs w:val="20"/>
        </w:rPr>
        <w:t> belang</w:t>
      </w:r>
      <w:r w:rsidR="002B7E7D" w:rsidRPr="007F6A92">
        <w:rPr>
          <w:sz w:val="18"/>
          <w:szCs w:val="20"/>
        </w:rPr>
        <w:t>en</w:t>
      </w:r>
      <w:r w:rsidR="00523A00">
        <w:rPr>
          <w:sz w:val="18"/>
          <w:szCs w:val="20"/>
        </w:rPr>
        <w:t xml:space="preserve"> en</w:t>
      </w:r>
      <w:r w:rsidR="002B7E7D" w:rsidRPr="007F6A92">
        <w:rPr>
          <w:sz w:val="18"/>
          <w:szCs w:val="20"/>
        </w:rPr>
        <w:t xml:space="preserve"> die van </w:t>
      </w:r>
      <w:r w:rsidR="00282BAF" w:rsidRPr="007F6A92">
        <w:rPr>
          <w:sz w:val="18"/>
          <w:szCs w:val="20"/>
        </w:rPr>
        <w:t>onze klanten</w:t>
      </w:r>
      <w:r w:rsidR="004E76E7">
        <w:rPr>
          <w:sz w:val="18"/>
          <w:szCs w:val="20"/>
        </w:rPr>
        <w:t xml:space="preserve"> (</w:t>
      </w:r>
      <w:r w:rsidR="002B7E7D" w:rsidRPr="007F6A92">
        <w:rPr>
          <w:sz w:val="18"/>
          <w:szCs w:val="20"/>
        </w:rPr>
        <w:t>zoals het belang van rechtszekerheid bij het aangaan of voortzetten van zakelijke relaties</w:t>
      </w:r>
      <w:r w:rsidR="004E76E7">
        <w:rPr>
          <w:sz w:val="18"/>
          <w:szCs w:val="20"/>
        </w:rPr>
        <w:t>)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 anderzijds uw rechten en vrijheden als ondernemer</w:t>
      </w:r>
      <w:r w:rsidR="00C70CE3" w:rsidRPr="007F6A92">
        <w:rPr>
          <w:sz w:val="18"/>
          <w:szCs w:val="20"/>
        </w:rPr>
        <w:t xml:space="preserve">. </w:t>
      </w:r>
      <w:r w:rsidR="007775AE" w:rsidRPr="007F6A92">
        <w:rPr>
          <w:sz w:val="18"/>
          <w:szCs w:val="20"/>
        </w:rPr>
        <w:t xml:space="preserve">Het kan natuurlijk zijn dat er in uw specifieke situatie omstandigheden </w:t>
      </w:r>
      <w:r w:rsidR="00032CB0" w:rsidRPr="007F6A92">
        <w:rPr>
          <w:sz w:val="18"/>
          <w:szCs w:val="20"/>
        </w:rPr>
        <w:t xml:space="preserve">zijn </w:t>
      </w:r>
      <w:r w:rsidR="00FA7C07" w:rsidRPr="007F6A92">
        <w:rPr>
          <w:sz w:val="18"/>
          <w:szCs w:val="20"/>
        </w:rPr>
        <w:t xml:space="preserve">waarvan wij niet </w:t>
      </w:r>
      <w:r w:rsidR="00032CB0" w:rsidRPr="007F6A92">
        <w:rPr>
          <w:sz w:val="18"/>
          <w:szCs w:val="20"/>
        </w:rPr>
        <w:t xml:space="preserve">op de hoogte zijn </w:t>
      </w:r>
      <w:r w:rsidR="007775AE" w:rsidRPr="007F6A92">
        <w:rPr>
          <w:sz w:val="18"/>
          <w:szCs w:val="20"/>
        </w:rPr>
        <w:t>en die</w:t>
      </w:r>
      <w:r w:rsidR="00032CB0" w:rsidRPr="007F6A92">
        <w:rPr>
          <w:sz w:val="18"/>
          <w:szCs w:val="20"/>
        </w:rPr>
        <w:t xml:space="preserve"> van invloed kunnen zijn op deze</w:t>
      </w:r>
      <w:r w:rsidR="007775AE" w:rsidRPr="007F6A92">
        <w:rPr>
          <w:sz w:val="18"/>
          <w:szCs w:val="20"/>
        </w:rPr>
        <w:t xml:space="preserve"> </w:t>
      </w:r>
      <w:r w:rsidR="008C4E9D" w:rsidRPr="007F6A92">
        <w:rPr>
          <w:sz w:val="18"/>
          <w:szCs w:val="20"/>
        </w:rPr>
        <w:t>belangenafweging</w:t>
      </w:r>
      <w:r w:rsidR="007775AE" w:rsidRPr="007F6A92">
        <w:rPr>
          <w:sz w:val="18"/>
          <w:szCs w:val="20"/>
        </w:rPr>
        <w:t>. Indien u w</w:t>
      </w:r>
      <w:r w:rsidR="008C4E9D" w:rsidRPr="007F6A92">
        <w:rPr>
          <w:sz w:val="18"/>
          <w:szCs w:val="20"/>
        </w:rPr>
        <w:t>enst</w:t>
      </w:r>
      <w:r w:rsidR="007775AE" w:rsidRPr="007F6A92">
        <w:rPr>
          <w:sz w:val="18"/>
          <w:szCs w:val="20"/>
        </w:rPr>
        <w:t xml:space="preserve"> dat Graydon nader naar uw specifieke situatie kijkt, neem dan gerust contact</w:t>
      </w:r>
      <w:r w:rsidR="007775AE" w:rsidRPr="007F6A92">
        <w:rPr>
          <w:rStyle w:val="normaltextrun"/>
          <w:rFonts w:ascii="Calibri" w:hAnsi="Calibri" w:cs="Calibri"/>
          <w:color w:val="4472C4"/>
          <w:sz w:val="18"/>
          <w:szCs w:val="20"/>
          <w:bdr w:val="none" w:sz="0" w:space="0" w:color="auto" w:frame="1"/>
        </w:rPr>
        <w:t xml:space="preserve"> </w:t>
      </w:r>
      <w:r w:rsidR="007775AE" w:rsidRPr="007F6A92">
        <w:rPr>
          <w:sz w:val="18"/>
          <w:szCs w:val="20"/>
        </w:rPr>
        <w:t xml:space="preserve">met ons op. Wij </w:t>
      </w:r>
      <w:r w:rsidR="00FA7C07" w:rsidRPr="007F6A92">
        <w:rPr>
          <w:sz w:val="18"/>
          <w:szCs w:val="20"/>
        </w:rPr>
        <w:t xml:space="preserve">kijken </w:t>
      </w:r>
      <w:r w:rsidR="008C4E9D" w:rsidRPr="007F6A92">
        <w:rPr>
          <w:sz w:val="18"/>
          <w:szCs w:val="20"/>
        </w:rPr>
        <w:t xml:space="preserve">graag </w:t>
      </w:r>
      <w:r w:rsidR="007775AE" w:rsidRPr="007F6A92">
        <w:rPr>
          <w:sz w:val="18"/>
          <w:szCs w:val="20"/>
        </w:rPr>
        <w:t xml:space="preserve">samen met u of de belangenafweging </w:t>
      </w:r>
      <w:r w:rsidR="000B6F34" w:rsidRPr="007F6A92">
        <w:rPr>
          <w:sz w:val="18"/>
          <w:szCs w:val="20"/>
        </w:rPr>
        <w:t xml:space="preserve">voor u </w:t>
      </w:r>
      <w:r w:rsidR="007775AE" w:rsidRPr="007F6A92">
        <w:rPr>
          <w:sz w:val="18"/>
          <w:szCs w:val="20"/>
        </w:rPr>
        <w:t>anders uitvalt.</w:t>
      </w:r>
      <w:r w:rsidR="00980A69" w:rsidRPr="007F6A92">
        <w:rPr>
          <w:sz w:val="18"/>
          <w:szCs w:val="20"/>
        </w:rPr>
        <w:t xml:space="preserve"> </w:t>
      </w:r>
    </w:p>
    <w:p w14:paraId="565B89F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3DE1BF29" w14:textId="3A30A0A4" w:rsidR="00790FAD" w:rsidRPr="007F6A92" w:rsidRDefault="00703E54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  <w:lang w:val="nl-BE"/>
        </w:rPr>
        <w:t xml:space="preserve">Vanzelfsprekend </w:t>
      </w:r>
      <w:r w:rsidR="00144E7F" w:rsidRPr="007F6A92">
        <w:rPr>
          <w:sz w:val="18"/>
          <w:szCs w:val="20"/>
          <w:lang w:val="nl-BE"/>
        </w:rPr>
        <w:t xml:space="preserve">staan betrouwbaarheid, zorgvuldigheid en veiligheid </w:t>
      </w:r>
      <w:r w:rsidR="00FA7C07" w:rsidRPr="007F6A92">
        <w:rPr>
          <w:sz w:val="18"/>
          <w:szCs w:val="20"/>
          <w:lang w:val="nl-BE"/>
        </w:rPr>
        <w:t>voorop</w:t>
      </w:r>
      <w:r w:rsidR="00144E7F" w:rsidRPr="007F6A92">
        <w:rPr>
          <w:sz w:val="18"/>
          <w:szCs w:val="20"/>
          <w:lang w:val="nl-BE"/>
        </w:rPr>
        <w:t xml:space="preserve"> bij de verwerking van uw bedrijfsgegevens.</w:t>
      </w:r>
      <w:r w:rsidR="00D96B83" w:rsidRPr="007F6A92">
        <w:rPr>
          <w:sz w:val="18"/>
          <w:szCs w:val="20"/>
          <w:lang w:val="nl-BE"/>
        </w:rPr>
        <w:t xml:space="preserve"> </w:t>
      </w:r>
      <w:r w:rsidR="008C004F">
        <w:rPr>
          <w:sz w:val="18"/>
          <w:szCs w:val="20"/>
          <w:lang w:val="nl-BE"/>
        </w:rPr>
        <w:t>Daarom</w:t>
      </w:r>
      <w:r w:rsidR="00D96B83" w:rsidRPr="007F6A92">
        <w:rPr>
          <w:sz w:val="18"/>
          <w:szCs w:val="20"/>
          <w:lang w:val="nl-BE"/>
        </w:rPr>
        <w:t xml:space="preserve"> hebben wij </w:t>
      </w:r>
      <w:r w:rsidR="007C2899" w:rsidRPr="007F6A92">
        <w:rPr>
          <w:sz w:val="18"/>
          <w:szCs w:val="20"/>
          <w:lang w:val="nl-BE"/>
        </w:rPr>
        <w:t>passende organisatorische en technische maatregelen genomen om uw gegevens te beveiligen.</w:t>
      </w:r>
      <w:r w:rsidR="00144E7F" w:rsidRPr="007F6A92">
        <w:rPr>
          <w:sz w:val="18"/>
          <w:szCs w:val="20"/>
          <w:lang w:val="nl-BE"/>
        </w:rPr>
        <w:t xml:space="preserve"> Onze informatiebeveiliging is </w:t>
      </w:r>
      <w:r w:rsidR="007C2899" w:rsidRPr="007F6A92">
        <w:rPr>
          <w:sz w:val="18"/>
          <w:szCs w:val="20"/>
          <w:lang w:val="nl-BE"/>
        </w:rPr>
        <w:t xml:space="preserve">daarbij </w:t>
      </w:r>
      <w:r w:rsidR="00144E7F" w:rsidRPr="007F6A92">
        <w:rPr>
          <w:sz w:val="18"/>
          <w:szCs w:val="20"/>
          <w:lang w:val="nl-BE"/>
        </w:rPr>
        <w:t>gecertificeerd volgens de ISO</w:t>
      </w:r>
      <w:r w:rsidR="007A6D33" w:rsidRPr="007F6A92">
        <w:rPr>
          <w:sz w:val="18"/>
          <w:szCs w:val="20"/>
          <w:lang w:val="nl-BE"/>
        </w:rPr>
        <w:t>-</w:t>
      </w:r>
      <w:r w:rsidR="00144E7F" w:rsidRPr="007F6A92">
        <w:rPr>
          <w:sz w:val="18"/>
          <w:szCs w:val="20"/>
          <w:lang w:val="nl-BE"/>
        </w:rPr>
        <w:t>norm 27001</w:t>
      </w:r>
      <w:r w:rsidR="008C004F">
        <w:rPr>
          <w:sz w:val="18"/>
          <w:szCs w:val="20"/>
          <w:lang w:val="nl-BE"/>
        </w:rPr>
        <w:t xml:space="preserve">, </w:t>
      </w:r>
      <w:r w:rsidR="00144E7F" w:rsidRPr="007F6A92">
        <w:rPr>
          <w:sz w:val="18"/>
          <w:szCs w:val="20"/>
          <w:lang w:val="nl-BE"/>
        </w:rPr>
        <w:t xml:space="preserve">de wereldwijd erkende standaard voor risicobeheersing met betrekking tot het </w:t>
      </w:r>
      <w:r w:rsidR="00921B73" w:rsidRPr="007F6A92">
        <w:rPr>
          <w:sz w:val="18"/>
          <w:szCs w:val="20"/>
          <w:lang w:val="nl-BE"/>
        </w:rPr>
        <w:t xml:space="preserve">verwerken </w:t>
      </w:r>
      <w:r w:rsidR="00144E7F" w:rsidRPr="007F6A92">
        <w:rPr>
          <w:sz w:val="18"/>
          <w:szCs w:val="20"/>
          <w:lang w:val="nl-BE"/>
        </w:rPr>
        <w:t xml:space="preserve">van </w:t>
      </w:r>
      <w:r w:rsidR="00921B73" w:rsidRPr="007F6A92">
        <w:rPr>
          <w:sz w:val="18"/>
          <w:szCs w:val="20"/>
          <w:lang w:val="nl-BE"/>
        </w:rPr>
        <w:t>gegevens</w:t>
      </w:r>
      <w:r w:rsidR="00144E7F" w:rsidRPr="007F6A92">
        <w:rPr>
          <w:sz w:val="18"/>
          <w:szCs w:val="20"/>
          <w:lang w:val="nl-BE"/>
        </w:rPr>
        <w:t xml:space="preserve">. </w:t>
      </w:r>
      <w:r w:rsidR="009958AD" w:rsidRPr="007F6A92">
        <w:rPr>
          <w:sz w:val="18"/>
          <w:szCs w:val="20"/>
        </w:rPr>
        <w:t xml:space="preserve">Wij zullen uw persoonsgegevens </w:t>
      </w:r>
      <w:r w:rsidR="00921B73" w:rsidRPr="007F6A92">
        <w:rPr>
          <w:sz w:val="18"/>
          <w:szCs w:val="20"/>
        </w:rPr>
        <w:t xml:space="preserve">ook </w:t>
      </w:r>
      <w:r w:rsidR="009958AD" w:rsidRPr="007F6A92">
        <w:rPr>
          <w:sz w:val="18"/>
          <w:szCs w:val="20"/>
        </w:rPr>
        <w:t xml:space="preserve">niet langer bewaren dan nodig </w:t>
      </w:r>
      <w:r w:rsidR="00651079" w:rsidRPr="007F6A92">
        <w:rPr>
          <w:sz w:val="18"/>
          <w:szCs w:val="20"/>
        </w:rPr>
        <w:t>voor het uitvoeren van onze doeleinden</w:t>
      </w:r>
      <w:r w:rsidR="003A47C9" w:rsidRPr="007F6A92">
        <w:rPr>
          <w:sz w:val="18"/>
          <w:szCs w:val="20"/>
        </w:rPr>
        <w:t xml:space="preserve">, tenzij wij uw persoonsgegevens moeten bewaren om te voldoen aan </w:t>
      </w:r>
      <w:r w:rsidR="00790FAD" w:rsidRPr="007F6A92">
        <w:rPr>
          <w:sz w:val="18"/>
          <w:szCs w:val="20"/>
        </w:rPr>
        <w:t>een wettelijke verplichting</w:t>
      </w:r>
      <w:r w:rsidR="003A47C9" w:rsidRPr="007F6A92">
        <w:rPr>
          <w:sz w:val="18"/>
          <w:szCs w:val="20"/>
        </w:rPr>
        <w:t xml:space="preserve"> of </w:t>
      </w:r>
      <w:r w:rsidR="00075F4E" w:rsidRPr="007F6A92">
        <w:rPr>
          <w:sz w:val="18"/>
          <w:szCs w:val="20"/>
        </w:rPr>
        <w:t xml:space="preserve">er </w:t>
      </w:r>
      <w:r w:rsidR="003A47C9" w:rsidRPr="007F6A92">
        <w:rPr>
          <w:sz w:val="18"/>
          <w:szCs w:val="20"/>
        </w:rPr>
        <w:t>sprake is van een geschil</w:t>
      </w:r>
      <w:r w:rsidR="00790FAD" w:rsidRPr="007F6A92">
        <w:rPr>
          <w:sz w:val="18"/>
          <w:szCs w:val="20"/>
        </w:rPr>
        <w:t>.</w:t>
      </w:r>
    </w:p>
    <w:p w14:paraId="1B250D71" w14:textId="77777777" w:rsidR="0047218C" w:rsidRPr="007F6A92" w:rsidRDefault="0047218C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F0BC46E" w14:textId="1F39F8A9" w:rsidR="00DD36BA" w:rsidRPr="007F6A92" w:rsidRDefault="008C004F" w:rsidP="00884968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Zie v</w:t>
      </w:r>
      <w:r w:rsidR="003B26EC" w:rsidRPr="007F6A92">
        <w:rPr>
          <w:b/>
          <w:bCs/>
          <w:sz w:val="18"/>
          <w:szCs w:val="20"/>
        </w:rPr>
        <w:t xml:space="preserve">oor meer informatie onze </w:t>
      </w:r>
      <w:r w:rsidR="00DD36BA" w:rsidRPr="007F6A92">
        <w:rPr>
          <w:b/>
          <w:bCs/>
          <w:sz w:val="18"/>
          <w:szCs w:val="20"/>
        </w:rPr>
        <w:t xml:space="preserve">Privacyverklaring </w:t>
      </w:r>
    </w:p>
    <w:p w14:paraId="258AE474" w14:textId="0A63B186" w:rsidR="00144E7F" w:rsidRPr="007F6A92" w:rsidRDefault="000372AD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In </w:t>
      </w:r>
      <w:r w:rsidR="00825987" w:rsidRPr="007F6A92">
        <w:rPr>
          <w:sz w:val="18"/>
          <w:szCs w:val="20"/>
        </w:rPr>
        <w:t xml:space="preserve">onze </w:t>
      </w:r>
      <w:r w:rsidR="008C22B6" w:rsidRPr="007F6A92">
        <w:rPr>
          <w:sz w:val="18"/>
          <w:szCs w:val="20"/>
        </w:rPr>
        <w:t>P</w:t>
      </w:r>
      <w:r w:rsidRPr="007F6A92">
        <w:rPr>
          <w:sz w:val="18"/>
          <w:szCs w:val="20"/>
        </w:rPr>
        <w:t>rivacy</w:t>
      </w:r>
      <w:r w:rsidR="00C64E13" w:rsidRPr="007F6A92">
        <w:rPr>
          <w:sz w:val="18"/>
          <w:szCs w:val="20"/>
        </w:rPr>
        <w:t>verklaring</w:t>
      </w:r>
      <w:r w:rsidRPr="007F6A92">
        <w:rPr>
          <w:sz w:val="18"/>
          <w:szCs w:val="20"/>
        </w:rPr>
        <w:t xml:space="preserve"> </w:t>
      </w:r>
      <w:r w:rsidR="00144E7F" w:rsidRPr="007F6A92">
        <w:rPr>
          <w:sz w:val="18"/>
          <w:szCs w:val="20"/>
        </w:rPr>
        <w:t>op onze website (</w:t>
      </w:r>
      <w:hyperlink r:id="rId12">
        <w:r w:rsidR="00144E7F" w:rsidRPr="007F6A92">
          <w:rPr>
            <w:rStyle w:val="Hyperlink"/>
            <w:sz w:val="18"/>
            <w:szCs w:val="20"/>
          </w:rPr>
          <w:t>www.graydon.nl/avg</w:t>
        </w:r>
      </w:hyperlink>
      <w:r w:rsidR="008F52CE" w:rsidRPr="008F52CE">
        <w:rPr>
          <w:bCs/>
          <w:sz w:val="18"/>
          <w:szCs w:val="18"/>
        </w:rPr>
        <w:t>, of scan de QR-code</w:t>
      </w:r>
      <w:r w:rsidR="008F52CE">
        <w:rPr>
          <w:bCs/>
          <w:sz w:val="18"/>
          <w:szCs w:val="18"/>
        </w:rPr>
        <w:t xml:space="preserve"> hiernaast</w:t>
      </w:r>
      <w:r w:rsidR="00144E7F" w:rsidRPr="007F6A92">
        <w:rPr>
          <w:sz w:val="18"/>
          <w:szCs w:val="20"/>
        </w:rPr>
        <w:t xml:space="preserve">) vindt u </w:t>
      </w:r>
      <w:r w:rsidR="00651079" w:rsidRPr="007F6A92">
        <w:rPr>
          <w:sz w:val="18"/>
          <w:szCs w:val="20"/>
        </w:rPr>
        <w:t xml:space="preserve">uitgebreidere </w:t>
      </w:r>
      <w:r w:rsidR="00144E7F" w:rsidRPr="007F6A92">
        <w:rPr>
          <w:sz w:val="18"/>
          <w:szCs w:val="20"/>
        </w:rPr>
        <w:t xml:space="preserve">informatie over de </w:t>
      </w:r>
      <w:r w:rsidR="00825987" w:rsidRPr="007F6A92">
        <w:rPr>
          <w:sz w:val="18"/>
          <w:szCs w:val="20"/>
        </w:rPr>
        <w:t xml:space="preserve">verwerking van uw </w:t>
      </w:r>
      <w:r w:rsidR="008C22B6" w:rsidRPr="007F6A92">
        <w:rPr>
          <w:sz w:val="18"/>
          <w:szCs w:val="20"/>
        </w:rPr>
        <w:t>persoons</w:t>
      </w:r>
      <w:r w:rsidR="00825987" w:rsidRPr="007F6A92">
        <w:rPr>
          <w:sz w:val="18"/>
          <w:szCs w:val="20"/>
        </w:rPr>
        <w:t>gegevens</w:t>
      </w:r>
      <w:r w:rsidR="00144E7F" w:rsidRPr="007F6A92">
        <w:rPr>
          <w:sz w:val="18"/>
          <w:szCs w:val="20"/>
        </w:rPr>
        <w:t>. Daar</w:t>
      </w:r>
      <w:r w:rsidR="00230BAC" w:rsidRPr="007F6A92">
        <w:rPr>
          <w:sz w:val="18"/>
          <w:szCs w:val="20"/>
        </w:rPr>
        <w:t>in</w:t>
      </w:r>
      <w:r w:rsidR="00144E7F" w:rsidRPr="007F6A92">
        <w:rPr>
          <w:sz w:val="18"/>
          <w:szCs w:val="20"/>
        </w:rPr>
        <w:t xml:space="preserve"> </w:t>
      </w:r>
      <w:r w:rsidR="00825987" w:rsidRPr="007F6A92">
        <w:rPr>
          <w:sz w:val="18"/>
          <w:szCs w:val="20"/>
        </w:rPr>
        <w:t xml:space="preserve">kunt u ook lezen </w:t>
      </w:r>
      <w:r w:rsidR="00144E7F" w:rsidRPr="007F6A92">
        <w:rPr>
          <w:sz w:val="18"/>
          <w:szCs w:val="20"/>
        </w:rPr>
        <w:t xml:space="preserve">hoe u uw </w:t>
      </w:r>
      <w:r w:rsidR="00230BAC" w:rsidRPr="007F6A92">
        <w:rPr>
          <w:sz w:val="18"/>
          <w:szCs w:val="20"/>
        </w:rPr>
        <w:t>AVG</w:t>
      </w:r>
      <w:r w:rsidR="00075F4E" w:rsidRPr="007F6A92">
        <w:rPr>
          <w:sz w:val="18"/>
          <w:szCs w:val="20"/>
        </w:rPr>
        <w:t>-</w:t>
      </w:r>
      <w:r w:rsidR="00144E7F" w:rsidRPr="007F6A92">
        <w:rPr>
          <w:sz w:val="18"/>
          <w:szCs w:val="20"/>
        </w:rPr>
        <w:t>rechten</w:t>
      </w:r>
      <w:r w:rsidR="008C22B6" w:rsidRPr="007F6A92">
        <w:rPr>
          <w:sz w:val="18"/>
          <w:szCs w:val="20"/>
        </w:rPr>
        <w:t xml:space="preserve"> kunt uitoefenen</w:t>
      </w:r>
      <w:r w:rsidR="00825987" w:rsidRPr="007F6A92">
        <w:rPr>
          <w:sz w:val="18"/>
          <w:szCs w:val="20"/>
        </w:rPr>
        <w:t>, zoals uw inzage- en correctierecht</w:t>
      </w:r>
      <w:r w:rsidR="000B30CF" w:rsidRPr="007F6A92">
        <w:rPr>
          <w:sz w:val="18"/>
          <w:szCs w:val="20"/>
        </w:rPr>
        <w:t xml:space="preserve">, </w:t>
      </w:r>
      <w:r w:rsidR="00230BAC" w:rsidRPr="007F6A92">
        <w:rPr>
          <w:sz w:val="18"/>
          <w:szCs w:val="20"/>
        </w:rPr>
        <w:t xml:space="preserve">uw </w:t>
      </w:r>
      <w:r w:rsidR="003B26EC" w:rsidRPr="007F6A92">
        <w:rPr>
          <w:sz w:val="18"/>
          <w:szCs w:val="20"/>
        </w:rPr>
        <w:t>recht op bezwaar</w:t>
      </w:r>
      <w:r w:rsidR="00877224" w:rsidRPr="007F6A92">
        <w:rPr>
          <w:sz w:val="18"/>
          <w:szCs w:val="20"/>
        </w:rPr>
        <w:t xml:space="preserve"> tegen de verwerking</w:t>
      </w:r>
      <w:r w:rsidR="003B26EC" w:rsidRPr="007F6A92">
        <w:rPr>
          <w:sz w:val="18"/>
          <w:szCs w:val="20"/>
        </w:rPr>
        <w:t xml:space="preserve"> en </w:t>
      </w:r>
      <w:r w:rsidR="00230BAC" w:rsidRPr="007F6A92">
        <w:rPr>
          <w:sz w:val="18"/>
          <w:szCs w:val="20"/>
        </w:rPr>
        <w:t xml:space="preserve">recht op </w:t>
      </w:r>
      <w:r w:rsidR="000B30CF" w:rsidRPr="007F6A92">
        <w:rPr>
          <w:sz w:val="18"/>
          <w:szCs w:val="20"/>
        </w:rPr>
        <w:t>verwijdering</w:t>
      </w:r>
      <w:r w:rsidR="008C22B6" w:rsidRPr="007F6A92">
        <w:rPr>
          <w:sz w:val="18"/>
          <w:szCs w:val="20"/>
        </w:rPr>
        <w:t xml:space="preserve"> van uw persoonsgegevens</w:t>
      </w:r>
      <w:r w:rsidR="00230BAC" w:rsidRPr="007F6A92">
        <w:rPr>
          <w:sz w:val="18"/>
          <w:szCs w:val="20"/>
        </w:rPr>
        <w:t xml:space="preserve"> uit onze database</w:t>
      </w:r>
      <w:r w:rsidR="00144E7F" w:rsidRPr="007F6A92">
        <w:rPr>
          <w:sz w:val="18"/>
          <w:szCs w:val="20"/>
        </w:rPr>
        <w:t xml:space="preserve">. </w:t>
      </w:r>
    </w:p>
    <w:p w14:paraId="5C6AF54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22821B52" w14:textId="00C1012B" w:rsidR="00144E7F" w:rsidRPr="007F6A92" w:rsidRDefault="00431C95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Heeft u na het lezen van de</w:t>
      </w:r>
      <w:r w:rsidR="00037E19" w:rsidRPr="007F6A92">
        <w:rPr>
          <w:sz w:val="18"/>
          <w:szCs w:val="20"/>
        </w:rPr>
        <w:t>ze</w:t>
      </w:r>
      <w:r w:rsidRPr="007F6A92">
        <w:rPr>
          <w:sz w:val="18"/>
          <w:szCs w:val="20"/>
        </w:rPr>
        <w:t xml:space="preserve"> brief </w:t>
      </w:r>
      <w:r w:rsidR="00921B73" w:rsidRPr="007F6A92">
        <w:rPr>
          <w:sz w:val="18"/>
          <w:szCs w:val="20"/>
        </w:rPr>
        <w:t>of</w:t>
      </w:r>
      <w:r w:rsidR="00651079" w:rsidRPr="007F6A92">
        <w:rPr>
          <w:sz w:val="18"/>
          <w:szCs w:val="20"/>
        </w:rPr>
        <w:t xml:space="preserve"> onze Privacyverklaring </w:t>
      </w:r>
      <w:r w:rsidRPr="007F6A92">
        <w:rPr>
          <w:sz w:val="18"/>
          <w:szCs w:val="20"/>
        </w:rPr>
        <w:t>nog vragen, dan kunt u deze per e</w:t>
      </w:r>
      <w:r w:rsidR="007F6A92" w:rsidRPr="007F6A92">
        <w:rPr>
          <w:sz w:val="18"/>
          <w:szCs w:val="20"/>
        </w:rPr>
        <w:t>-</w:t>
      </w:r>
      <w:r w:rsidRPr="007F6A92">
        <w:rPr>
          <w:sz w:val="18"/>
          <w:szCs w:val="20"/>
        </w:rPr>
        <w:t>mail stellen:</w:t>
      </w:r>
      <w:r w:rsidR="002A0E2A" w:rsidRPr="007F6A92">
        <w:rPr>
          <w:sz w:val="18"/>
          <w:szCs w:val="20"/>
        </w:rPr>
        <w:t xml:space="preserve"> </w:t>
      </w:r>
      <w:hyperlink r:id="rId13" w:history="1">
        <w:r w:rsidR="002A0E2A" w:rsidRPr="007F6A92">
          <w:rPr>
            <w:rStyle w:val="Hyperlink"/>
            <w:sz w:val="18"/>
            <w:szCs w:val="20"/>
          </w:rPr>
          <w:t>avg@graydon.nl</w:t>
        </w:r>
      </w:hyperlink>
      <w:r w:rsidR="00144E7F" w:rsidRPr="007F6A92">
        <w:rPr>
          <w:sz w:val="18"/>
          <w:szCs w:val="20"/>
        </w:rPr>
        <w:t xml:space="preserve">. Wij wensen u veel </w:t>
      </w:r>
      <w:r w:rsidR="002A0E2A" w:rsidRPr="007F6A92">
        <w:rPr>
          <w:sz w:val="18"/>
          <w:szCs w:val="20"/>
        </w:rPr>
        <w:t xml:space="preserve">zakelijk </w:t>
      </w:r>
      <w:r w:rsidR="00144E7F" w:rsidRPr="007F6A92">
        <w:rPr>
          <w:sz w:val="18"/>
          <w:szCs w:val="20"/>
        </w:rPr>
        <w:t>succes</w:t>
      </w:r>
      <w:r w:rsidR="008C22B6" w:rsidRPr="007F6A92">
        <w:rPr>
          <w:sz w:val="18"/>
          <w:szCs w:val="20"/>
        </w:rPr>
        <w:t xml:space="preserve"> toe met uw onderneming</w:t>
      </w:r>
      <w:r w:rsidR="00144E7F" w:rsidRPr="007F6A92">
        <w:rPr>
          <w:sz w:val="18"/>
          <w:szCs w:val="20"/>
        </w:rPr>
        <w:t>!</w:t>
      </w:r>
      <w:r w:rsidR="00005457">
        <w:rPr>
          <w:sz w:val="18"/>
          <w:szCs w:val="20"/>
        </w:rPr>
        <w:t xml:space="preserve"> </w:t>
      </w:r>
    </w:p>
    <w:p w14:paraId="745ED840" w14:textId="76BA5FAB" w:rsidR="00144E7F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66F519BB" w14:textId="63E90973" w:rsidR="008A24AF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7E1C7DE7" w14:textId="77777777" w:rsidR="008A24AF" w:rsidRPr="007F6A92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57CF50EB" w14:textId="7780EF93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Met vriendelijke groeten, </w:t>
      </w:r>
    </w:p>
    <w:p w14:paraId="7283B207" w14:textId="0A1ECB1D" w:rsidR="0098333A" w:rsidRPr="007F6A92" w:rsidRDefault="001E118B" w:rsidP="007F6A92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Graydon</w:t>
      </w:r>
    </w:p>
    <w:sectPr w:rsidR="0098333A" w:rsidRPr="007F6A92" w:rsidSect="00230B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B65F5" w14:textId="77777777" w:rsidR="00806C8A" w:rsidRDefault="00806C8A" w:rsidP="00503299">
      <w:pPr>
        <w:spacing w:line="240" w:lineRule="auto"/>
      </w:pPr>
      <w:r>
        <w:separator/>
      </w:r>
    </w:p>
  </w:endnote>
  <w:endnote w:type="continuationSeparator" w:id="0">
    <w:p w14:paraId="4C64D885" w14:textId="77777777" w:rsidR="00806C8A" w:rsidRDefault="00806C8A" w:rsidP="0050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F4CF" w14:textId="77777777" w:rsidR="00950961" w:rsidRDefault="0095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2381"/>
      <w:gridCol w:w="2379"/>
      <w:gridCol w:w="2380"/>
    </w:tblGrid>
    <w:tr w:rsidR="00950961" w:rsidRPr="00A36B2D" w14:paraId="5CF35C19" w14:textId="77777777" w:rsidTr="009400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1" w:type="dxa"/>
          <w:shd w:val="clear" w:color="auto" w:fill="auto"/>
        </w:tcPr>
        <w:p w14:paraId="7ABEB6E5" w14:textId="77777777" w:rsidR="00950961" w:rsidRPr="00DD4B14" w:rsidRDefault="00950961" w:rsidP="00970492">
          <w:pPr>
            <w:pStyle w:val="NAW-Graydon"/>
            <w:rPr>
              <w:lang w:val="nl-BE"/>
            </w:rPr>
          </w:pPr>
          <w:r w:rsidRPr="00DD4B14">
            <w:rPr>
              <w:lang w:val="nl-BE"/>
            </w:rPr>
            <w:t xml:space="preserve">Graydon </w:t>
          </w:r>
          <w:r>
            <w:rPr>
              <w:lang w:val="nl-BE"/>
            </w:rPr>
            <w:t>Nederland BV</w:t>
          </w:r>
        </w:p>
        <w:p w14:paraId="017B6090" w14:textId="77777777" w:rsidR="00950961" w:rsidRPr="00DD4B14" w:rsidRDefault="00950961" w:rsidP="00970492">
          <w:pPr>
            <w:pStyle w:val="NAW-Graydon"/>
            <w:rPr>
              <w:lang w:val="nl-BE"/>
            </w:rPr>
          </w:pPr>
          <w:r w:rsidRPr="00DD4B14">
            <w:rPr>
              <w:lang w:val="nl-BE"/>
            </w:rPr>
            <w:t>www.graydon.</w:t>
          </w:r>
          <w:r>
            <w:rPr>
              <w:lang w:val="nl-BE"/>
            </w:rPr>
            <w:t>nl/avg</w:t>
          </w:r>
        </w:p>
      </w:tc>
      <w:tc>
        <w:tcPr>
          <w:tcW w:w="2381" w:type="dxa"/>
          <w:shd w:val="clear" w:color="auto" w:fill="auto"/>
        </w:tcPr>
        <w:p w14:paraId="7534210B" w14:textId="77777777" w:rsidR="00950961" w:rsidRDefault="00950961" w:rsidP="00970492">
          <w:pPr>
            <w:pStyle w:val="NAW-Graydon"/>
          </w:pPr>
          <w:r>
            <w:t xml:space="preserve">Hullenbergweg 250 </w:t>
          </w:r>
        </w:p>
        <w:p w14:paraId="6BE48DB1" w14:textId="77777777" w:rsidR="00950961" w:rsidRDefault="00950961" w:rsidP="00970492">
          <w:pPr>
            <w:pStyle w:val="NAW-Graydon"/>
          </w:pPr>
          <w:r>
            <w:t>NL - 1101 BV Amsterdam</w:t>
          </w:r>
        </w:p>
      </w:tc>
      <w:tc>
        <w:tcPr>
          <w:tcW w:w="2379" w:type="dxa"/>
          <w:shd w:val="clear" w:color="auto" w:fill="auto"/>
        </w:tcPr>
        <w:p w14:paraId="3A1CBDDB" w14:textId="77777777" w:rsidR="00950961" w:rsidRPr="00950857" w:rsidRDefault="00950961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>avg</w:t>
          </w:r>
          <w:r w:rsidRPr="00950857">
            <w:rPr>
              <w:lang w:val="en-US"/>
            </w:rPr>
            <w:t>@graydon.</w:t>
          </w:r>
          <w:r>
            <w:rPr>
              <w:lang w:val="en-US"/>
            </w:rPr>
            <w:t>nl</w:t>
          </w:r>
        </w:p>
        <w:p w14:paraId="7BAC4C74" w14:textId="77777777" w:rsidR="00950961" w:rsidRPr="00950857" w:rsidRDefault="00950961" w:rsidP="00970492">
          <w:pPr>
            <w:pStyle w:val="NAW-Graydon"/>
            <w:rPr>
              <w:lang w:val="en-US"/>
            </w:rPr>
          </w:pPr>
        </w:p>
        <w:p w14:paraId="1BFDEC70" w14:textId="77777777" w:rsidR="00950961" w:rsidRPr="00950857" w:rsidRDefault="00950961" w:rsidP="00970492">
          <w:pPr>
            <w:pStyle w:val="NAW-Graydon"/>
            <w:rPr>
              <w:lang w:val="en-US"/>
            </w:rPr>
          </w:pPr>
        </w:p>
      </w:tc>
      <w:tc>
        <w:tcPr>
          <w:tcW w:w="2380" w:type="dxa"/>
          <w:shd w:val="clear" w:color="auto" w:fill="auto"/>
        </w:tcPr>
        <w:p w14:paraId="7764468C" w14:textId="77777777" w:rsidR="00950961" w:rsidRPr="00A36B2D" w:rsidRDefault="00950961" w:rsidP="00970492">
          <w:pPr>
            <w:pStyle w:val="NAW-Graydon"/>
            <w:rPr>
              <w:lang w:val="en-US"/>
            </w:rPr>
          </w:pPr>
          <w:r w:rsidRPr="0060335C">
            <w:rPr>
              <w:lang w:val="en-US"/>
            </w:rPr>
            <w:t>NL822636396B01</w:t>
          </w:r>
        </w:p>
      </w:tc>
    </w:tr>
  </w:tbl>
  <w:p w14:paraId="7F211301" w14:textId="77777777" w:rsidR="00950961" w:rsidRDefault="0095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D071" w14:textId="77777777" w:rsidR="00950961" w:rsidRDefault="0095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D7332" w14:textId="77777777" w:rsidR="00806C8A" w:rsidRDefault="00806C8A" w:rsidP="00503299">
      <w:pPr>
        <w:spacing w:line="240" w:lineRule="auto"/>
      </w:pPr>
      <w:r>
        <w:separator/>
      </w:r>
    </w:p>
  </w:footnote>
  <w:footnote w:type="continuationSeparator" w:id="0">
    <w:p w14:paraId="1BC4E1F3" w14:textId="77777777" w:rsidR="00806C8A" w:rsidRDefault="00806C8A" w:rsidP="00503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161D" w14:textId="77777777" w:rsidR="00950961" w:rsidRDefault="0095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4B75" w14:textId="77777777" w:rsidR="00950961" w:rsidRDefault="00950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F1BA" w14:textId="77777777" w:rsidR="00950961" w:rsidRDefault="00950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626"/>
    <w:multiLevelType w:val="hybridMultilevel"/>
    <w:tmpl w:val="DEC02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64D0"/>
    <w:multiLevelType w:val="hybridMultilevel"/>
    <w:tmpl w:val="9B50BE8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3C4C59"/>
    <w:multiLevelType w:val="hybridMultilevel"/>
    <w:tmpl w:val="79AC604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990735"/>
    <w:multiLevelType w:val="hybridMultilevel"/>
    <w:tmpl w:val="515E05D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DocNr" w:val="2756-8944-4355"/>
    <w:docVar w:name="NDDocNrAndVersion" w:val="/2756-8944-4355/1"/>
  </w:docVars>
  <w:rsids>
    <w:rsidRoot w:val="00503299"/>
    <w:rsid w:val="00000908"/>
    <w:rsid w:val="000036FA"/>
    <w:rsid w:val="000052E9"/>
    <w:rsid w:val="00005457"/>
    <w:rsid w:val="000115A4"/>
    <w:rsid w:val="00012101"/>
    <w:rsid w:val="00017FE0"/>
    <w:rsid w:val="00030F98"/>
    <w:rsid w:val="00031A68"/>
    <w:rsid w:val="00031C9F"/>
    <w:rsid w:val="00032CB0"/>
    <w:rsid w:val="000372AD"/>
    <w:rsid w:val="00037E19"/>
    <w:rsid w:val="000541AC"/>
    <w:rsid w:val="00056F6E"/>
    <w:rsid w:val="00057242"/>
    <w:rsid w:val="000624C3"/>
    <w:rsid w:val="00063F00"/>
    <w:rsid w:val="00071E3F"/>
    <w:rsid w:val="0007311F"/>
    <w:rsid w:val="00075F4E"/>
    <w:rsid w:val="00077A13"/>
    <w:rsid w:val="00080779"/>
    <w:rsid w:val="00086396"/>
    <w:rsid w:val="00086A24"/>
    <w:rsid w:val="0009729A"/>
    <w:rsid w:val="000B30CF"/>
    <w:rsid w:val="000B6F34"/>
    <w:rsid w:val="000C0270"/>
    <w:rsid w:val="000C0A35"/>
    <w:rsid w:val="000C1E4A"/>
    <w:rsid w:val="000C3157"/>
    <w:rsid w:val="000C6F7D"/>
    <w:rsid w:val="000D0E4D"/>
    <w:rsid w:val="000E3351"/>
    <w:rsid w:val="00110CDD"/>
    <w:rsid w:val="00117924"/>
    <w:rsid w:val="00123D44"/>
    <w:rsid w:val="00127FB9"/>
    <w:rsid w:val="00135583"/>
    <w:rsid w:val="0014067F"/>
    <w:rsid w:val="00144E7F"/>
    <w:rsid w:val="00146A88"/>
    <w:rsid w:val="001508C3"/>
    <w:rsid w:val="00152199"/>
    <w:rsid w:val="001522B5"/>
    <w:rsid w:val="00163153"/>
    <w:rsid w:val="00173F60"/>
    <w:rsid w:val="00175692"/>
    <w:rsid w:val="00180FAA"/>
    <w:rsid w:val="00181A46"/>
    <w:rsid w:val="00187AFA"/>
    <w:rsid w:val="00190F04"/>
    <w:rsid w:val="00195958"/>
    <w:rsid w:val="00196774"/>
    <w:rsid w:val="001A5BE8"/>
    <w:rsid w:val="001B4BDF"/>
    <w:rsid w:val="001B4F3E"/>
    <w:rsid w:val="001C7F7B"/>
    <w:rsid w:val="001E0FCB"/>
    <w:rsid w:val="001E118B"/>
    <w:rsid w:val="001E1E3D"/>
    <w:rsid w:val="001E7097"/>
    <w:rsid w:val="001F09BD"/>
    <w:rsid w:val="001F28C7"/>
    <w:rsid w:val="001F43E2"/>
    <w:rsid w:val="00200152"/>
    <w:rsid w:val="002051B5"/>
    <w:rsid w:val="00211157"/>
    <w:rsid w:val="00214D90"/>
    <w:rsid w:val="00224096"/>
    <w:rsid w:val="00230BAC"/>
    <w:rsid w:val="00232BCB"/>
    <w:rsid w:val="00255DCD"/>
    <w:rsid w:val="00257B20"/>
    <w:rsid w:val="00260CB3"/>
    <w:rsid w:val="002641D4"/>
    <w:rsid w:val="002765D5"/>
    <w:rsid w:val="0027785E"/>
    <w:rsid w:val="00282BAF"/>
    <w:rsid w:val="00287A9A"/>
    <w:rsid w:val="00291FA8"/>
    <w:rsid w:val="002978D1"/>
    <w:rsid w:val="002A0E2A"/>
    <w:rsid w:val="002A5917"/>
    <w:rsid w:val="002B1224"/>
    <w:rsid w:val="002B456C"/>
    <w:rsid w:val="002B7E7D"/>
    <w:rsid w:val="002D0BBC"/>
    <w:rsid w:val="002D1F80"/>
    <w:rsid w:val="002D4C0B"/>
    <w:rsid w:val="002D63F3"/>
    <w:rsid w:val="002E1AA2"/>
    <w:rsid w:val="002E1D49"/>
    <w:rsid w:val="002E3C69"/>
    <w:rsid w:val="003016B5"/>
    <w:rsid w:val="00301D47"/>
    <w:rsid w:val="003023A2"/>
    <w:rsid w:val="00306ACF"/>
    <w:rsid w:val="0031199F"/>
    <w:rsid w:val="00311ED8"/>
    <w:rsid w:val="003264C0"/>
    <w:rsid w:val="0033013B"/>
    <w:rsid w:val="00330791"/>
    <w:rsid w:val="0033247E"/>
    <w:rsid w:val="003326FA"/>
    <w:rsid w:val="003449C2"/>
    <w:rsid w:val="0035531F"/>
    <w:rsid w:val="00356911"/>
    <w:rsid w:val="003571F9"/>
    <w:rsid w:val="003573F4"/>
    <w:rsid w:val="00357FD5"/>
    <w:rsid w:val="00361142"/>
    <w:rsid w:val="0036755D"/>
    <w:rsid w:val="003677D0"/>
    <w:rsid w:val="00371C39"/>
    <w:rsid w:val="003742ED"/>
    <w:rsid w:val="00380DD6"/>
    <w:rsid w:val="003830AC"/>
    <w:rsid w:val="00386F76"/>
    <w:rsid w:val="003907AB"/>
    <w:rsid w:val="00391FB1"/>
    <w:rsid w:val="00394835"/>
    <w:rsid w:val="00395BED"/>
    <w:rsid w:val="003A31BC"/>
    <w:rsid w:val="003A47C9"/>
    <w:rsid w:val="003A6352"/>
    <w:rsid w:val="003A7341"/>
    <w:rsid w:val="003B1806"/>
    <w:rsid w:val="003B1965"/>
    <w:rsid w:val="003B26EC"/>
    <w:rsid w:val="003B41A9"/>
    <w:rsid w:val="003B5959"/>
    <w:rsid w:val="003B761E"/>
    <w:rsid w:val="003B7F43"/>
    <w:rsid w:val="003C3400"/>
    <w:rsid w:val="003C3BFB"/>
    <w:rsid w:val="003C64DA"/>
    <w:rsid w:val="003C6502"/>
    <w:rsid w:val="003D601F"/>
    <w:rsid w:val="003D665D"/>
    <w:rsid w:val="003E182D"/>
    <w:rsid w:val="003F2818"/>
    <w:rsid w:val="003F5170"/>
    <w:rsid w:val="004127B9"/>
    <w:rsid w:val="00413C52"/>
    <w:rsid w:val="0041476C"/>
    <w:rsid w:val="004203C0"/>
    <w:rsid w:val="00420412"/>
    <w:rsid w:val="00426B72"/>
    <w:rsid w:val="00431C95"/>
    <w:rsid w:val="00432ABE"/>
    <w:rsid w:val="0044313D"/>
    <w:rsid w:val="00451A42"/>
    <w:rsid w:val="00452F2A"/>
    <w:rsid w:val="004553FA"/>
    <w:rsid w:val="00461DCF"/>
    <w:rsid w:val="004634E0"/>
    <w:rsid w:val="0047218C"/>
    <w:rsid w:val="004724E5"/>
    <w:rsid w:val="00481205"/>
    <w:rsid w:val="00481C2F"/>
    <w:rsid w:val="00485DCE"/>
    <w:rsid w:val="00487F0B"/>
    <w:rsid w:val="004923B1"/>
    <w:rsid w:val="00493C21"/>
    <w:rsid w:val="004A4F8B"/>
    <w:rsid w:val="004A6C7F"/>
    <w:rsid w:val="004A7AAD"/>
    <w:rsid w:val="004B07C6"/>
    <w:rsid w:val="004B5EFE"/>
    <w:rsid w:val="004B610E"/>
    <w:rsid w:val="004B61BC"/>
    <w:rsid w:val="004C4C7C"/>
    <w:rsid w:val="004C595B"/>
    <w:rsid w:val="004C6085"/>
    <w:rsid w:val="004C78D8"/>
    <w:rsid w:val="004C7967"/>
    <w:rsid w:val="004C7E08"/>
    <w:rsid w:val="004D484C"/>
    <w:rsid w:val="004D7AD0"/>
    <w:rsid w:val="004E09DA"/>
    <w:rsid w:val="004E12F2"/>
    <w:rsid w:val="004E76E7"/>
    <w:rsid w:val="004F5374"/>
    <w:rsid w:val="00503299"/>
    <w:rsid w:val="005106BE"/>
    <w:rsid w:val="00512CE7"/>
    <w:rsid w:val="0051483C"/>
    <w:rsid w:val="005200F6"/>
    <w:rsid w:val="00523A00"/>
    <w:rsid w:val="00526B31"/>
    <w:rsid w:val="005271AF"/>
    <w:rsid w:val="00534F24"/>
    <w:rsid w:val="0053638B"/>
    <w:rsid w:val="0054763E"/>
    <w:rsid w:val="00553FAC"/>
    <w:rsid w:val="00555974"/>
    <w:rsid w:val="0056219F"/>
    <w:rsid w:val="0056242E"/>
    <w:rsid w:val="00563507"/>
    <w:rsid w:val="005637CF"/>
    <w:rsid w:val="00563824"/>
    <w:rsid w:val="00571CCB"/>
    <w:rsid w:val="00574D1C"/>
    <w:rsid w:val="0058545E"/>
    <w:rsid w:val="0059181D"/>
    <w:rsid w:val="005A2751"/>
    <w:rsid w:val="005A3F28"/>
    <w:rsid w:val="005C3A11"/>
    <w:rsid w:val="005C45E6"/>
    <w:rsid w:val="005C7903"/>
    <w:rsid w:val="005D0842"/>
    <w:rsid w:val="005E2132"/>
    <w:rsid w:val="005E4D27"/>
    <w:rsid w:val="005F25E1"/>
    <w:rsid w:val="005F3704"/>
    <w:rsid w:val="005F4D45"/>
    <w:rsid w:val="005F52AF"/>
    <w:rsid w:val="005F5EBA"/>
    <w:rsid w:val="00611A62"/>
    <w:rsid w:val="00616F59"/>
    <w:rsid w:val="00622B4D"/>
    <w:rsid w:val="00626EC7"/>
    <w:rsid w:val="00630426"/>
    <w:rsid w:val="0063332C"/>
    <w:rsid w:val="00634F79"/>
    <w:rsid w:val="00636D94"/>
    <w:rsid w:val="00641273"/>
    <w:rsid w:val="0064451B"/>
    <w:rsid w:val="0064736D"/>
    <w:rsid w:val="00651079"/>
    <w:rsid w:val="006519ED"/>
    <w:rsid w:val="00652C9F"/>
    <w:rsid w:val="0066053D"/>
    <w:rsid w:val="00662F0E"/>
    <w:rsid w:val="006741B3"/>
    <w:rsid w:val="00686E01"/>
    <w:rsid w:val="00687FC3"/>
    <w:rsid w:val="00697583"/>
    <w:rsid w:val="00697696"/>
    <w:rsid w:val="006A3C25"/>
    <w:rsid w:val="006B1659"/>
    <w:rsid w:val="006C06BF"/>
    <w:rsid w:val="006D0C09"/>
    <w:rsid w:val="006D3265"/>
    <w:rsid w:val="006D37D1"/>
    <w:rsid w:val="006E0193"/>
    <w:rsid w:val="006E1E1C"/>
    <w:rsid w:val="006E4460"/>
    <w:rsid w:val="006E7389"/>
    <w:rsid w:val="006F0ADC"/>
    <w:rsid w:val="006F1EDD"/>
    <w:rsid w:val="006F51DA"/>
    <w:rsid w:val="00703E54"/>
    <w:rsid w:val="007064E4"/>
    <w:rsid w:val="00710F05"/>
    <w:rsid w:val="00716B79"/>
    <w:rsid w:val="00726FF7"/>
    <w:rsid w:val="00743B72"/>
    <w:rsid w:val="00744120"/>
    <w:rsid w:val="00746418"/>
    <w:rsid w:val="00751BD6"/>
    <w:rsid w:val="00753F7C"/>
    <w:rsid w:val="00754961"/>
    <w:rsid w:val="007718FC"/>
    <w:rsid w:val="00771D6D"/>
    <w:rsid w:val="007775AE"/>
    <w:rsid w:val="00790119"/>
    <w:rsid w:val="00790FAD"/>
    <w:rsid w:val="007946AA"/>
    <w:rsid w:val="007A6D33"/>
    <w:rsid w:val="007B1266"/>
    <w:rsid w:val="007B5D7A"/>
    <w:rsid w:val="007C0EFB"/>
    <w:rsid w:val="007C12A7"/>
    <w:rsid w:val="007C2899"/>
    <w:rsid w:val="007D07BF"/>
    <w:rsid w:val="007D7F6D"/>
    <w:rsid w:val="007E0E53"/>
    <w:rsid w:val="007E24F3"/>
    <w:rsid w:val="007E7A4A"/>
    <w:rsid w:val="007F6A92"/>
    <w:rsid w:val="00801529"/>
    <w:rsid w:val="00804B6C"/>
    <w:rsid w:val="00806C8A"/>
    <w:rsid w:val="00806F00"/>
    <w:rsid w:val="00807E05"/>
    <w:rsid w:val="008126C3"/>
    <w:rsid w:val="0081718A"/>
    <w:rsid w:val="00817C3C"/>
    <w:rsid w:val="00817D05"/>
    <w:rsid w:val="00823663"/>
    <w:rsid w:val="00825987"/>
    <w:rsid w:val="0082641C"/>
    <w:rsid w:val="00827AD5"/>
    <w:rsid w:val="00835A65"/>
    <w:rsid w:val="00852A1B"/>
    <w:rsid w:val="008532F2"/>
    <w:rsid w:val="00853C4A"/>
    <w:rsid w:val="0085481D"/>
    <w:rsid w:val="008567E4"/>
    <w:rsid w:val="00863091"/>
    <w:rsid w:val="00863E4F"/>
    <w:rsid w:val="00870F66"/>
    <w:rsid w:val="00874C0B"/>
    <w:rsid w:val="00874C0E"/>
    <w:rsid w:val="00877224"/>
    <w:rsid w:val="00882BD8"/>
    <w:rsid w:val="008845E6"/>
    <w:rsid w:val="00884968"/>
    <w:rsid w:val="00890945"/>
    <w:rsid w:val="008913F2"/>
    <w:rsid w:val="00891952"/>
    <w:rsid w:val="008A1C4B"/>
    <w:rsid w:val="008A24AF"/>
    <w:rsid w:val="008A5D20"/>
    <w:rsid w:val="008B38A3"/>
    <w:rsid w:val="008B5B27"/>
    <w:rsid w:val="008B7A32"/>
    <w:rsid w:val="008C004F"/>
    <w:rsid w:val="008C22B6"/>
    <w:rsid w:val="008C4E9D"/>
    <w:rsid w:val="008D4878"/>
    <w:rsid w:val="008D5319"/>
    <w:rsid w:val="008D5FC9"/>
    <w:rsid w:val="008D748B"/>
    <w:rsid w:val="008D794F"/>
    <w:rsid w:val="008D7FB1"/>
    <w:rsid w:val="008E08D9"/>
    <w:rsid w:val="008F28EC"/>
    <w:rsid w:val="008F52CE"/>
    <w:rsid w:val="00902D0D"/>
    <w:rsid w:val="00903697"/>
    <w:rsid w:val="00906479"/>
    <w:rsid w:val="00906FC3"/>
    <w:rsid w:val="009073BF"/>
    <w:rsid w:val="009078E7"/>
    <w:rsid w:val="00910D91"/>
    <w:rsid w:val="00916017"/>
    <w:rsid w:val="00917537"/>
    <w:rsid w:val="00921B73"/>
    <w:rsid w:val="0092277D"/>
    <w:rsid w:val="00923830"/>
    <w:rsid w:val="00935F6F"/>
    <w:rsid w:val="00940034"/>
    <w:rsid w:val="00950961"/>
    <w:rsid w:val="00957439"/>
    <w:rsid w:val="00962561"/>
    <w:rsid w:val="00970492"/>
    <w:rsid w:val="009719AA"/>
    <w:rsid w:val="00980A69"/>
    <w:rsid w:val="00981FA0"/>
    <w:rsid w:val="0098333A"/>
    <w:rsid w:val="00994291"/>
    <w:rsid w:val="009958AD"/>
    <w:rsid w:val="009A49F8"/>
    <w:rsid w:val="009A5572"/>
    <w:rsid w:val="009B003C"/>
    <w:rsid w:val="009B68C3"/>
    <w:rsid w:val="009C1962"/>
    <w:rsid w:val="009C2E3B"/>
    <w:rsid w:val="009C5AB7"/>
    <w:rsid w:val="009D3CB2"/>
    <w:rsid w:val="009E344D"/>
    <w:rsid w:val="009E3D69"/>
    <w:rsid w:val="009E5D46"/>
    <w:rsid w:val="009F3064"/>
    <w:rsid w:val="00A022DD"/>
    <w:rsid w:val="00A055EA"/>
    <w:rsid w:val="00A1264B"/>
    <w:rsid w:val="00A167ED"/>
    <w:rsid w:val="00A170AF"/>
    <w:rsid w:val="00A30805"/>
    <w:rsid w:val="00A35752"/>
    <w:rsid w:val="00A37545"/>
    <w:rsid w:val="00A40BA7"/>
    <w:rsid w:val="00A415E4"/>
    <w:rsid w:val="00A423AA"/>
    <w:rsid w:val="00A55E08"/>
    <w:rsid w:val="00A67BBB"/>
    <w:rsid w:val="00A71CE9"/>
    <w:rsid w:val="00A81637"/>
    <w:rsid w:val="00A83771"/>
    <w:rsid w:val="00A85860"/>
    <w:rsid w:val="00A9101E"/>
    <w:rsid w:val="00A93CD6"/>
    <w:rsid w:val="00A9577D"/>
    <w:rsid w:val="00A958BA"/>
    <w:rsid w:val="00AB2234"/>
    <w:rsid w:val="00AB4A38"/>
    <w:rsid w:val="00AC5CCD"/>
    <w:rsid w:val="00AE567E"/>
    <w:rsid w:val="00AF6EF6"/>
    <w:rsid w:val="00B11B8F"/>
    <w:rsid w:val="00B15EDD"/>
    <w:rsid w:val="00B209C9"/>
    <w:rsid w:val="00B20B34"/>
    <w:rsid w:val="00B24D86"/>
    <w:rsid w:val="00B3136D"/>
    <w:rsid w:val="00B31E1A"/>
    <w:rsid w:val="00B3210A"/>
    <w:rsid w:val="00B37DCA"/>
    <w:rsid w:val="00B42D26"/>
    <w:rsid w:val="00B456B2"/>
    <w:rsid w:val="00B53F9F"/>
    <w:rsid w:val="00B7051E"/>
    <w:rsid w:val="00B70E55"/>
    <w:rsid w:val="00B7336F"/>
    <w:rsid w:val="00B80CA3"/>
    <w:rsid w:val="00B83EC4"/>
    <w:rsid w:val="00B86B5D"/>
    <w:rsid w:val="00BA043F"/>
    <w:rsid w:val="00BA0EF1"/>
    <w:rsid w:val="00BA65EE"/>
    <w:rsid w:val="00BB2222"/>
    <w:rsid w:val="00BB57CE"/>
    <w:rsid w:val="00BC2357"/>
    <w:rsid w:val="00BD05C3"/>
    <w:rsid w:val="00BD0C3C"/>
    <w:rsid w:val="00BD3F2E"/>
    <w:rsid w:val="00BD6599"/>
    <w:rsid w:val="00BD772F"/>
    <w:rsid w:val="00BD7887"/>
    <w:rsid w:val="00BE516D"/>
    <w:rsid w:val="00BF410E"/>
    <w:rsid w:val="00BF501F"/>
    <w:rsid w:val="00BF6E80"/>
    <w:rsid w:val="00C06854"/>
    <w:rsid w:val="00C10E10"/>
    <w:rsid w:val="00C30D63"/>
    <w:rsid w:val="00C31183"/>
    <w:rsid w:val="00C3132A"/>
    <w:rsid w:val="00C37D0A"/>
    <w:rsid w:val="00C40A08"/>
    <w:rsid w:val="00C41C30"/>
    <w:rsid w:val="00C42250"/>
    <w:rsid w:val="00C47BE3"/>
    <w:rsid w:val="00C507FE"/>
    <w:rsid w:val="00C50BA7"/>
    <w:rsid w:val="00C62266"/>
    <w:rsid w:val="00C62E16"/>
    <w:rsid w:val="00C64E13"/>
    <w:rsid w:val="00C65DC5"/>
    <w:rsid w:val="00C70CE3"/>
    <w:rsid w:val="00C72887"/>
    <w:rsid w:val="00C807EC"/>
    <w:rsid w:val="00C80E88"/>
    <w:rsid w:val="00C92482"/>
    <w:rsid w:val="00C93E4B"/>
    <w:rsid w:val="00C954A9"/>
    <w:rsid w:val="00CA008B"/>
    <w:rsid w:val="00CA2126"/>
    <w:rsid w:val="00CA2147"/>
    <w:rsid w:val="00CA5C5F"/>
    <w:rsid w:val="00CB5303"/>
    <w:rsid w:val="00CB5370"/>
    <w:rsid w:val="00CC436E"/>
    <w:rsid w:val="00CE1FD2"/>
    <w:rsid w:val="00CE5072"/>
    <w:rsid w:val="00CE5CFE"/>
    <w:rsid w:val="00D0099C"/>
    <w:rsid w:val="00D05899"/>
    <w:rsid w:val="00D0706B"/>
    <w:rsid w:val="00D10680"/>
    <w:rsid w:val="00D16DAC"/>
    <w:rsid w:val="00D2289A"/>
    <w:rsid w:val="00D25A8E"/>
    <w:rsid w:val="00D40206"/>
    <w:rsid w:val="00D41579"/>
    <w:rsid w:val="00D56EF7"/>
    <w:rsid w:val="00D62C0A"/>
    <w:rsid w:val="00D742E6"/>
    <w:rsid w:val="00D77004"/>
    <w:rsid w:val="00D84387"/>
    <w:rsid w:val="00D93E1B"/>
    <w:rsid w:val="00D94B89"/>
    <w:rsid w:val="00D96B83"/>
    <w:rsid w:val="00D9704E"/>
    <w:rsid w:val="00DB291E"/>
    <w:rsid w:val="00DB5576"/>
    <w:rsid w:val="00DD28E8"/>
    <w:rsid w:val="00DD32AD"/>
    <w:rsid w:val="00DD36BA"/>
    <w:rsid w:val="00DD3D67"/>
    <w:rsid w:val="00DD794B"/>
    <w:rsid w:val="00DE1F50"/>
    <w:rsid w:val="00DE7B16"/>
    <w:rsid w:val="00DE7C50"/>
    <w:rsid w:val="00DF59B0"/>
    <w:rsid w:val="00DF73E4"/>
    <w:rsid w:val="00E0021F"/>
    <w:rsid w:val="00E03A7E"/>
    <w:rsid w:val="00E05E05"/>
    <w:rsid w:val="00E0616A"/>
    <w:rsid w:val="00E14B40"/>
    <w:rsid w:val="00E209EF"/>
    <w:rsid w:val="00E20B59"/>
    <w:rsid w:val="00E26B79"/>
    <w:rsid w:val="00E308FF"/>
    <w:rsid w:val="00E3194A"/>
    <w:rsid w:val="00E35C61"/>
    <w:rsid w:val="00E50958"/>
    <w:rsid w:val="00E63587"/>
    <w:rsid w:val="00E6684B"/>
    <w:rsid w:val="00E674FD"/>
    <w:rsid w:val="00E70C19"/>
    <w:rsid w:val="00E91ABB"/>
    <w:rsid w:val="00EA34E8"/>
    <w:rsid w:val="00EA7ABF"/>
    <w:rsid w:val="00EB19D8"/>
    <w:rsid w:val="00EB5D0B"/>
    <w:rsid w:val="00EB62BA"/>
    <w:rsid w:val="00EB6DCE"/>
    <w:rsid w:val="00EC158B"/>
    <w:rsid w:val="00ED0F7A"/>
    <w:rsid w:val="00ED39F3"/>
    <w:rsid w:val="00ED3A9A"/>
    <w:rsid w:val="00ED3F6D"/>
    <w:rsid w:val="00EE17C1"/>
    <w:rsid w:val="00EE29E9"/>
    <w:rsid w:val="00EE2BFE"/>
    <w:rsid w:val="00EF31FE"/>
    <w:rsid w:val="00F035FC"/>
    <w:rsid w:val="00F03A2F"/>
    <w:rsid w:val="00F052EC"/>
    <w:rsid w:val="00F21F43"/>
    <w:rsid w:val="00F255C4"/>
    <w:rsid w:val="00F27027"/>
    <w:rsid w:val="00F351EB"/>
    <w:rsid w:val="00F451D4"/>
    <w:rsid w:val="00F5013F"/>
    <w:rsid w:val="00F51A02"/>
    <w:rsid w:val="00F54837"/>
    <w:rsid w:val="00F54988"/>
    <w:rsid w:val="00F54A4A"/>
    <w:rsid w:val="00F66A64"/>
    <w:rsid w:val="00F76A8E"/>
    <w:rsid w:val="00F8361F"/>
    <w:rsid w:val="00F86492"/>
    <w:rsid w:val="00F86615"/>
    <w:rsid w:val="00F866EB"/>
    <w:rsid w:val="00F93659"/>
    <w:rsid w:val="00F94DC7"/>
    <w:rsid w:val="00F952FC"/>
    <w:rsid w:val="00F95DA8"/>
    <w:rsid w:val="00F966AE"/>
    <w:rsid w:val="00FA27AF"/>
    <w:rsid w:val="00FA7C07"/>
    <w:rsid w:val="00FB1C3E"/>
    <w:rsid w:val="00FC0EAB"/>
    <w:rsid w:val="00FC20C7"/>
    <w:rsid w:val="00FC4754"/>
    <w:rsid w:val="00FD19ED"/>
    <w:rsid w:val="00FD3795"/>
    <w:rsid w:val="00FD41F4"/>
    <w:rsid w:val="00FE377A"/>
    <w:rsid w:val="00FE77B1"/>
    <w:rsid w:val="00FF526F"/>
    <w:rsid w:val="0110DA0F"/>
    <w:rsid w:val="01AC668C"/>
    <w:rsid w:val="08DCC3B3"/>
    <w:rsid w:val="0DC651B0"/>
    <w:rsid w:val="10FDF272"/>
    <w:rsid w:val="11DA0F8C"/>
    <w:rsid w:val="1299C2D3"/>
    <w:rsid w:val="193D7461"/>
    <w:rsid w:val="1AE243C3"/>
    <w:rsid w:val="1F53B0B1"/>
    <w:rsid w:val="2509117D"/>
    <w:rsid w:val="282B9184"/>
    <w:rsid w:val="2C132D3A"/>
    <w:rsid w:val="3022F9DA"/>
    <w:rsid w:val="36D138AD"/>
    <w:rsid w:val="38076D71"/>
    <w:rsid w:val="3B0E7EAA"/>
    <w:rsid w:val="3C89909B"/>
    <w:rsid w:val="3F8B9168"/>
    <w:rsid w:val="40B8E409"/>
    <w:rsid w:val="440B442D"/>
    <w:rsid w:val="4878FF13"/>
    <w:rsid w:val="4B4D3EA2"/>
    <w:rsid w:val="5055F2BD"/>
    <w:rsid w:val="5161B711"/>
    <w:rsid w:val="53D525B6"/>
    <w:rsid w:val="56A8858D"/>
    <w:rsid w:val="59B789F8"/>
    <w:rsid w:val="5E417329"/>
    <w:rsid w:val="60715412"/>
    <w:rsid w:val="62DE3EE7"/>
    <w:rsid w:val="6BD5A881"/>
    <w:rsid w:val="6D8E04DB"/>
    <w:rsid w:val="7455EB35"/>
    <w:rsid w:val="74AA434D"/>
    <w:rsid w:val="7618D4C8"/>
    <w:rsid w:val="7705E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74183"/>
  <w15:chartTrackingRefBased/>
  <w15:docId w15:val="{42977357-35A9-468E-B5DF-0184016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99"/>
    <w:pPr>
      <w:spacing w:after="0" w:line="260" w:lineRule="atLeast"/>
    </w:pPr>
    <w:rPr>
      <w:rFonts w:ascii="Roboto Light" w:eastAsia="Times New Roman" w:hAnsi="Roboto Light" w:cs="Times New Roman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32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99"/>
    <w:rPr>
      <w:rFonts w:ascii="Roboto Light" w:eastAsia="Times New Roman" w:hAnsi="Roboto Light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03299"/>
    <w:rPr>
      <w:vertAlign w:val="superscript"/>
    </w:rPr>
  </w:style>
  <w:style w:type="character" w:customStyle="1" w:styleId="normaltextrun">
    <w:name w:val="normaltextrun"/>
    <w:basedOn w:val="DefaultParagraphFont"/>
    <w:rsid w:val="00503299"/>
  </w:style>
  <w:style w:type="character" w:customStyle="1" w:styleId="eop">
    <w:name w:val="eop"/>
    <w:basedOn w:val="DefaultParagraphFont"/>
    <w:rsid w:val="007775AE"/>
  </w:style>
  <w:style w:type="character" w:styleId="Hyperlink">
    <w:name w:val="Hyperlink"/>
    <w:basedOn w:val="DefaultParagraphFont"/>
    <w:uiPriority w:val="99"/>
    <w:unhideWhenUsed/>
    <w:rsid w:val="00144E7F"/>
    <w:rPr>
      <w:b/>
      <w:color w:val="A5A5A5" w:themeColor="accent3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E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E01"/>
    <w:rPr>
      <w:rFonts w:ascii="Roboto Light" w:eastAsia="Times New Roman" w:hAnsi="Roboto Light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01"/>
    <w:rPr>
      <w:rFonts w:ascii="Roboto Light" w:eastAsia="Times New Roman" w:hAnsi="Roboto Light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1"/>
    <w:rPr>
      <w:rFonts w:ascii="Segoe UI" w:eastAsia="Times New Roman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table" w:styleId="TableGrid">
    <w:name w:val="Table Grid"/>
    <w:basedOn w:val="TableNormal"/>
    <w:rsid w:val="00970492"/>
    <w:pPr>
      <w:spacing w:after="0" w:line="280" w:lineRule="atLeast"/>
    </w:pPr>
    <w:rPr>
      <w:rFonts w:ascii="Roboto Light" w:eastAsia="Times New Roman" w:hAnsi="Roboto Light" w:cs="Times New Roman"/>
      <w:sz w:val="18"/>
      <w:szCs w:val="20"/>
      <w:lang w:val="nl-NL" w:eastAsia="nl-NL"/>
    </w:rPr>
    <w:tblPr>
      <w:tblStyleRowBandSize w:val="1"/>
      <w:tblStyleColBandSize w:val="1"/>
      <w:tblInd w:w="142" w:type="dxa"/>
      <w:tblBorders>
        <w:insideH w:val="dotted" w:sz="4" w:space="0" w:color="A5A5A5" w:themeColor="accent3"/>
        <w:insideV w:val="dotted" w:sz="4" w:space="0" w:color="A5A5A5" w:themeColor="accent3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E7E6E6" w:themeFill="background2"/>
    </w:tcPr>
    <w:tblStylePr w:type="firstRow">
      <w:rPr>
        <w:rFonts w:ascii="Times" w:hAnsi="Times"/>
        <w:b w:val="0"/>
        <w:i w:val="0"/>
        <w:sz w:val="16"/>
      </w:rPr>
      <w:tblPr/>
      <w:tcPr>
        <w:shd w:val="clear" w:color="auto" w:fill="F0F1F1"/>
      </w:tcPr>
    </w:tblStylePr>
    <w:tblStylePr w:type="band1Vert">
      <w:rPr>
        <w:rFonts w:ascii="TradeGothic LT Light" w:hAnsi="TradeGothic LT Light"/>
        <w:sz w:val="18"/>
      </w:rPr>
    </w:tblStylePr>
    <w:tblStylePr w:type="band1Horz">
      <w:rPr>
        <w:rFonts w:ascii="TradeGothic LT Light" w:hAnsi="TradeGothic LT Light"/>
        <w:sz w:val="18"/>
      </w:rPr>
    </w:tblStylePr>
    <w:tblStylePr w:type="band2Horz">
      <w:rPr>
        <w:rFonts w:ascii="TradeGothic LT Light" w:hAnsi="TradeGothic LT Light"/>
        <w:color w:val="000000" w:themeColor="text1"/>
        <w:sz w:val="18"/>
      </w:rPr>
      <w:tblPr/>
      <w:tcPr>
        <w:shd w:val="clear" w:color="auto" w:fill="F0F1F1"/>
      </w:tcPr>
    </w:tblStylePr>
  </w:style>
  <w:style w:type="paragraph" w:customStyle="1" w:styleId="NAW-Graydon">
    <w:name w:val="NAW-Graydon"/>
    <w:basedOn w:val="Normal"/>
    <w:rsid w:val="00970492"/>
    <w:pPr>
      <w:autoSpaceDE w:val="0"/>
      <w:autoSpaceDN w:val="0"/>
      <w:adjustRightInd w:val="0"/>
      <w:spacing w:line="180" w:lineRule="exact"/>
    </w:pPr>
    <w:rPr>
      <w:rFonts w:ascii="Roboto-Regular" w:hAnsi="Roboto-Regular" w:cs="Roboto-Regular"/>
      <w:color w:val="000000"/>
      <w:sz w:val="14"/>
      <w:szCs w:val="14"/>
      <w:lang w:eastAsia="nl-NL"/>
    </w:rPr>
  </w:style>
  <w:style w:type="paragraph" w:styleId="Revision">
    <w:name w:val="Revision"/>
    <w:hidden/>
    <w:uiPriority w:val="99"/>
    <w:semiHidden/>
    <w:rsid w:val="009B003C"/>
    <w:pPr>
      <w:spacing w:after="0" w:line="240" w:lineRule="auto"/>
    </w:pPr>
    <w:rPr>
      <w:rFonts w:ascii="Roboto Light" w:eastAsia="Times New Roman" w:hAnsi="Roboto Light" w:cs="Times New Roman"/>
      <w:sz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F4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g@graydon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raydon.nl/av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E56A742ACF45A45A78F5895BD246" ma:contentTypeVersion="5" ma:contentTypeDescription="Een nieuw document maken." ma:contentTypeScope="" ma:versionID="ed2066d004039c0b997b0c2f0aed27c7">
  <xsd:schema xmlns:xsd="http://www.w3.org/2001/XMLSchema" xmlns:xs="http://www.w3.org/2001/XMLSchema" xmlns:p="http://schemas.microsoft.com/office/2006/metadata/properties" xmlns:ns2="5368f6cc-2f37-47a5-bf77-23572faac58f" targetNamespace="http://schemas.microsoft.com/office/2006/metadata/properties" ma:root="true" ma:fieldsID="c315fe9659c29454cf3d52fb8a3e4fa0" ns2:_="">
    <xsd:import namespace="5368f6cc-2f37-47a5-bf77-23572faac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f6cc-2f37-47a5-bf77-23572fa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05E49-6FE5-45A7-9174-A688F297C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B6329-EB16-4690-9D9A-AC90045ED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AEDB8-4E59-4BE9-B211-AB94CC922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9EFD8-DB2B-4273-8EA8-C85F2A620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f6cc-2f37-47a5-bf77-23572faac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Mertens</dc:creator>
  <cp:keywords/>
  <dc:description/>
  <cp:lastModifiedBy>Sven Persoone</cp:lastModifiedBy>
  <cp:revision>2</cp:revision>
  <dcterms:created xsi:type="dcterms:W3CDTF">2021-09-20T11:30:00Z</dcterms:created>
  <dcterms:modified xsi:type="dcterms:W3CDTF">2021-09-20T11:30:00Z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0x010100760EE56A742ACF45A45A78F5895BD246</vt:lpwstr>
  </property>
  <property fmtid="{D5CDD505-2E9C-101B-9397-08002B2CF9AE}" pid="3" name="WorksiteDatabase">
    <vt:lpwstr>Advocatuur</vt:lpwstr>
  </property>
  <property fmtid="{D5CDD505-2E9C-101B-9397-08002B2CF9AE}" pid="4" name="WorksiteDocNumber">
    <vt:lpwstr>8803746</vt:lpwstr>
  </property>
  <property fmtid="{D5CDD505-2E9C-101B-9397-08002B2CF9AE}" pid="5" name="WorksiteDocVersion">
    <vt:lpwstr>1</vt:lpwstr>
  </property>
  <property fmtid="{D5CDD505-2E9C-101B-9397-08002B2CF9AE}" pid="6" name="WorksiteMatterNumber">
    <vt:lpwstr>100636</vt:lpwstr>
  </property>
  <property fmtid="{D5CDD505-2E9C-101B-9397-08002B2CF9AE}" pid="7" name="WorksiteAuthor">
    <vt:lpwstr>NEJAT</vt:lpwstr>
  </property>
</Properties>
</file>